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E" w:rsidRPr="00F230F1" w:rsidRDefault="0033799E" w:rsidP="00741B72">
      <w:pPr>
        <w:rPr>
          <w:rFonts w:ascii="Arial" w:hAnsi="Arial" w:cs="Arial"/>
          <w:b/>
          <w:u w:val="single"/>
        </w:rPr>
      </w:pPr>
    </w:p>
    <w:p w:rsidR="00236AC9" w:rsidRPr="00F230F1" w:rsidRDefault="00236AC9">
      <w:pPr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BD0F8C" w:rsidRPr="00F230F1">
        <w:tc>
          <w:tcPr>
            <w:tcW w:w="5040" w:type="dxa"/>
          </w:tcPr>
          <w:p w:rsidR="00BD0F8C" w:rsidRPr="00F230F1" w:rsidRDefault="00BD0F8C" w:rsidP="00320B32">
            <w:pPr>
              <w:jc w:val="both"/>
              <w:rPr>
                <w:rFonts w:ascii="Arial" w:hAnsi="Arial" w:cs="Arial"/>
                <w:b/>
              </w:rPr>
            </w:pPr>
            <w:r w:rsidRPr="00F230F1">
              <w:rPr>
                <w:rFonts w:ascii="Arial" w:hAnsi="Arial" w:cs="Arial"/>
                <w:b/>
              </w:rPr>
              <w:t xml:space="preserve">Job Title: </w:t>
            </w:r>
            <w:r w:rsidR="008D2E14" w:rsidRPr="00F230F1">
              <w:rPr>
                <w:rFonts w:ascii="Arial" w:hAnsi="Arial" w:cs="Arial"/>
                <w:b/>
              </w:rPr>
              <w:t xml:space="preserve"> </w:t>
            </w:r>
            <w:r w:rsidR="00455772">
              <w:rPr>
                <w:rFonts w:ascii="Arial" w:hAnsi="Arial" w:cs="Arial"/>
                <w:b/>
              </w:rPr>
              <w:t xml:space="preserve">     </w:t>
            </w:r>
            <w:r w:rsidR="00A53BE2">
              <w:rPr>
                <w:rFonts w:ascii="Arial" w:hAnsi="Arial" w:cs="Arial"/>
              </w:rPr>
              <w:t>Change Analyst</w:t>
            </w:r>
            <w:r w:rsidR="00422950">
              <w:rPr>
                <w:rFonts w:ascii="Arial" w:hAnsi="Arial" w:cs="Arial"/>
              </w:rPr>
              <w:t xml:space="preserve"> (L2)</w:t>
            </w:r>
          </w:p>
          <w:p w:rsidR="00320B32" w:rsidRPr="00F230F1" w:rsidRDefault="00320B32" w:rsidP="00320B3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</w:tcPr>
          <w:p w:rsidR="003C1C17" w:rsidRPr="00F230F1" w:rsidRDefault="00BD0F8C" w:rsidP="00353963">
            <w:pPr>
              <w:rPr>
                <w:rFonts w:ascii="Arial" w:hAnsi="Arial" w:cs="Arial"/>
                <w:b/>
              </w:rPr>
            </w:pPr>
            <w:r w:rsidRPr="00F230F1">
              <w:rPr>
                <w:rFonts w:ascii="Arial" w:hAnsi="Arial" w:cs="Arial"/>
                <w:b/>
              </w:rPr>
              <w:t>Current Job Holder</w:t>
            </w:r>
            <w:r w:rsidR="004361E7" w:rsidRPr="00F230F1">
              <w:rPr>
                <w:rFonts w:ascii="Arial" w:hAnsi="Arial" w:cs="Arial"/>
                <w:b/>
              </w:rPr>
              <w:t>(</w:t>
            </w:r>
            <w:r w:rsidR="003C1C17" w:rsidRPr="00F230F1">
              <w:rPr>
                <w:rFonts w:ascii="Arial" w:hAnsi="Arial" w:cs="Arial"/>
                <w:b/>
              </w:rPr>
              <w:t>s</w:t>
            </w:r>
            <w:r w:rsidR="004361E7" w:rsidRPr="00F230F1">
              <w:rPr>
                <w:rFonts w:ascii="Arial" w:hAnsi="Arial" w:cs="Arial"/>
                <w:b/>
              </w:rPr>
              <w:t>)</w:t>
            </w:r>
            <w:r w:rsidRPr="00F230F1">
              <w:rPr>
                <w:rFonts w:ascii="Arial" w:hAnsi="Arial" w:cs="Arial"/>
                <w:b/>
              </w:rPr>
              <w:t>:</w:t>
            </w:r>
            <w:r w:rsidR="00E0473F" w:rsidRPr="00F230F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D0F8C" w:rsidRPr="00F230F1">
        <w:tc>
          <w:tcPr>
            <w:tcW w:w="5040" w:type="dxa"/>
          </w:tcPr>
          <w:p w:rsidR="009D501B" w:rsidRPr="00AB3686" w:rsidRDefault="00BD0F8C" w:rsidP="009D501B">
            <w:pPr>
              <w:jc w:val="both"/>
              <w:rPr>
                <w:rFonts w:ascii="Arial" w:hAnsi="Arial" w:cs="Arial"/>
              </w:rPr>
            </w:pPr>
            <w:r w:rsidRPr="00F230F1">
              <w:rPr>
                <w:rFonts w:ascii="Arial" w:hAnsi="Arial" w:cs="Arial"/>
                <w:b/>
              </w:rPr>
              <w:t>Department:</w:t>
            </w:r>
            <w:r w:rsidR="00FB7145" w:rsidRPr="00F230F1">
              <w:rPr>
                <w:rFonts w:ascii="Arial" w:hAnsi="Arial" w:cs="Arial"/>
                <w:b/>
              </w:rPr>
              <w:t xml:space="preserve"> </w:t>
            </w:r>
            <w:r w:rsidR="008D2E14" w:rsidRPr="00F230F1">
              <w:rPr>
                <w:rFonts w:ascii="Arial" w:hAnsi="Arial" w:cs="Arial"/>
                <w:b/>
              </w:rPr>
              <w:t xml:space="preserve"> </w:t>
            </w:r>
            <w:r w:rsidR="009D501B">
              <w:rPr>
                <w:rFonts w:ascii="Arial" w:hAnsi="Arial" w:cs="Arial"/>
              </w:rPr>
              <w:t>Strategic Change</w:t>
            </w:r>
          </w:p>
        </w:tc>
        <w:tc>
          <w:tcPr>
            <w:tcW w:w="5220" w:type="dxa"/>
          </w:tcPr>
          <w:p w:rsidR="00BD0F8C" w:rsidRPr="00F230F1" w:rsidRDefault="00BD0F8C" w:rsidP="004361E7">
            <w:pPr>
              <w:jc w:val="both"/>
              <w:rPr>
                <w:rFonts w:ascii="Arial" w:hAnsi="Arial" w:cs="Arial"/>
                <w:b/>
              </w:rPr>
            </w:pPr>
            <w:r w:rsidRPr="00F230F1">
              <w:rPr>
                <w:rFonts w:ascii="Arial" w:hAnsi="Arial" w:cs="Arial"/>
                <w:b/>
              </w:rPr>
              <w:t>Date Created</w:t>
            </w:r>
            <w:r w:rsidR="0006293D" w:rsidRPr="00F230F1">
              <w:rPr>
                <w:rFonts w:ascii="Arial" w:hAnsi="Arial" w:cs="Arial"/>
                <w:b/>
              </w:rPr>
              <w:t>/By</w:t>
            </w:r>
            <w:r w:rsidR="003741F4" w:rsidRPr="00F230F1">
              <w:rPr>
                <w:rFonts w:ascii="Arial" w:hAnsi="Arial" w:cs="Arial"/>
                <w:b/>
              </w:rPr>
              <w:t xml:space="preserve">: </w:t>
            </w:r>
            <w:r w:rsidR="00E63DB7" w:rsidRPr="00F230F1">
              <w:rPr>
                <w:rFonts w:ascii="Arial" w:hAnsi="Arial" w:cs="Arial"/>
                <w:b/>
              </w:rPr>
              <w:t xml:space="preserve"> </w:t>
            </w:r>
            <w:r w:rsidR="00BB720D">
              <w:rPr>
                <w:rFonts w:ascii="Arial" w:hAnsi="Arial" w:cs="Arial"/>
                <w:b/>
              </w:rPr>
              <w:t>13.7.16 Len Adams</w:t>
            </w:r>
          </w:p>
        </w:tc>
      </w:tr>
    </w:tbl>
    <w:p w:rsidR="000A20A8" w:rsidRPr="00F230F1" w:rsidRDefault="000A20A8" w:rsidP="00FE7C82">
      <w:pPr>
        <w:jc w:val="both"/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B04C4" w:rsidRPr="007B04C4">
        <w:trPr>
          <w:trHeight w:val="562"/>
        </w:trPr>
        <w:tc>
          <w:tcPr>
            <w:tcW w:w="10260" w:type="dxa"/>
          </w:tcPr>
          <w:p w:rsidR="00FE7C82" w:rsidRPr="007B04C4" w:rsidRDefault="00FE7C82" w:rsidP="004F5C2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7B04C4">
              <w:rPr>
                <w:rFonts w:ascii="Arial" w:hAnsi="Arial" w:cs="Arial"/>
                <w:b/>
                <w:u w:val="single"/>
              </w:rPr>
              <w:t>DEPARTMENT</w:t>
            </w:r>
            <w:r w:rsidR="00132754" w:rsidRPr="007B04C4">
              <w:rPr>
                <w:rFonts w:ascii="Arial" w:hAnsi="Arial" w:cs="Arial"/>
                <w:b/>
                <w:u w:val="single"/>
              </w:rPr>
              <w:t xml:space="preserve"> </w:t>
            </w:r>
            <w:r w:rsidRPr="007B04C4">
              <w:rPr>
                <w:rFonts w:ascii="Arial" w:hAnsi="Arial" w:cs="Arial"/>
                <w:b/>
                <w:u w:val="single"/>
              </w:rPr>
              <w:t>DESCRIPTION</w:t>
            </w:r>
          </w:p>
          <w:p w:rsidR="00160C41" w:rsidRPr="007B04C4" w:rsidRDefault="00160C41" w:rsidP="00160C41">
            <w:pPr>
              <w:jc w:val="both"/>
              <w:rPr>
                <w:rFonts w:ascii="Arial" w:hAnsi="Arial" w:cs="Arial"/>
              </w:rPr>
            </w:pPr>
          </w:p>
          <w:p w:rsidR="002809BC" w:rsidRPr="007B04C4" w:rsidRDefault="002809BC" w:rsidP="00160C41">
            <w:p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The Strategic Change team exists to identify, shape and deliver trans</w:t>
            </w:r>
            <w:r w:rsidR="003F0D76" w:rsidRPr="007B04C4">
              <w:rPr>
                <w:rFonts w:ascii="Arial" w:hAnsi="Arial" w:cs="Arial"/>
              </w:rPr>
              <w:t>formational change in processes and business</w:t>
            </w:r>
            <w:r w:rsidRPr="007B04C4">
              <w:rPr>
                <w:rFonts w:ascii="Arial" w:hAnsi="Arial" w:cs="Arial"/>
              </w:rPr>
              <w:t xml:space="preserve"> operating models. Working collaboratively with a range of stake-holders, the Strategic Change team delivers end to end solutions that align to MPS strategy.</w:t>
            </w:r>
          </w:p>
          <w:p w:rsidR="00FD60DC" w:rsidRPr="007B04C4" w:rsidRDefault="00FD60DC" w:rsidP="009D501B">
            <w:pPr>
              <w:jc w:val="both"/>
              <w:rPr>
                <w:rFonts w:ascii="Arial" w:hAnsi="Arial" w:cs="Arial"/>
              </w:rPr>
            </w:pPr>
          </w:p>
        </w:tc>
      </w:tr>
    </w:tbl>
    <w:p w:rsidR="00FE7C82" w:rsidRPr="007B04C4" w:rsidRDefault="00FE7C82" w:rsidP="00FE7C82">
      <w:pPr>
        <w:jc w:val="both"/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B04C4" w:rsidRPr="007B04C4">
        <w:trPr>
          <w:trHeight w:val="1011"/>
        </w:trPr>
        <w:tc>
          <w:tcPr>
            <w:tcW w:w="10260" w:type="dxa"/>
          </w:tcPr>
          <w:p w:rsidR="00A43467" w:rsidRPr="007B04C4" w:rsidRDefault="000A20A8" w:rsidP="004F5C2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7B04C4">
              <w:rPr>
                <w:rFonts w:ascii="Arial" w:hAnsi="Arial" w:cs="Arial"/>
                <w:b/>
                <w:u w:val="single"/>
              </w:rPr>
              <w:t>JOB PURPOSE</w:t>
            </w:r>
          </w:p>
          <w:p w:rsidR="003741F4" w:rsidRPr="007B04C4" w:rsidRDefault="003741F4" w:rsidP="004F5C2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2A1B4A" w:rsidRPr="007B04C4" w:rsidRDefault="002A1B4A" w:rsidP="002A1B4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 xml:space="preserve">Change Analysts support </w:t>
            </w:r>
            <w:r w:rsidR="000F61C6" w:rsidRPr="007B04C4">
              <w:rPr>
                <w:rFonts w:ascii="Arial" w:hAnsi="Arial" w:cs="Arial"/>
              </w:rPr>
              <w:t>Project</w:t>
            </w:r>
            <w:r w:rsidRPr="007B04C4">
              <w:rPr>
                <w:rFonts w:ascii="Arial" w:hAnsi="Arial" w:cs="Arial"/>
              </w:rPr>
              <w:t xml:space="preserve"> Leads as well as other project resource and implementation team members, to deliver initiatives that align to the vision, design principles of the change portfolio.</w:t>
            </w:r>
          </w:p>
          <w:p w:rsidR="002A1B4A" w:rsidRPr="007B04C4" w:rsidRDefault="002A1B4A" w:rsidP="002A1B4A">
            <w:pPr>
              <w:ind w:left="720"/>
              <w:jc w:val="both"/>
              <w:rPr>
                <w:rFonts w:ascii="Arial" w:hAnsi="Arial" w:cs="Arial"/>
              </w:rPr>
            </w:pPr>
          </w:p>
          <w:p w:rsidR="00FD60DC" w:rsidRPr="007B04C4" w:rsidRDefault="002A1B4A" w:rsidP="002A1B4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The role holder will provide support and challenge as appropriate to ensure that deliveries meet defined requirements and will be expected to support</w:t>
            </w:r>
            <w:r w:rsidR="002809BC" w:rsidRPr="007B04C4">
              <w:rPr>
                <w:rFonts w:ascii="Arial" w:hAnsi="Arial" w:cs="Arial"/>
              </w:rPr>
              <w:t xml:space="preserve"> multiple concurrent projects in a matrix environment.</w:t>
            </w:r>
          </w:p>
          <w:p w:rsidR="000F61C6" w:rsidRPr="007B04C4" w:rsidRDefault="000F61C6" w:rsidP="00A4486D">
            <w:pPr>
              <w:pStyle w:val="ListParagraph"/>
              <w:rPr>
                <w:rFonts w:ascii="Arial" w:hAnsi="Arial" w:cs="Arial"/>
              </w:rPr>
            </w:pPr>
          </w:p>
          <w:p w:rsidR="000F61C6" w:rsidRPr="007B04C4" w:rsidRDefault="000F61C6" w:rsidP="002A1B4A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Support development of colleagues by mentoring junior team members</w:t>
            </w:r>
          </w:p>
          <w:p w:rsidR="005C5537" w:rsidRPr="007B04C4" w:rsidRDefault="00C4237F" w:rsidP="00C4237F">
            <w:pPr>
              <w:rPr>
                <w:rFonts w:ascii="Arial" w:hAnsi="Arial" w:cs="Arial"/>
                <w:b/>
                <w:u w:val="single"/>
              </w:rPr>
            </w:pPr>
            <w:r w:rsidRPr="007B04C4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</w:tbl>
    <w:p w:rsidR="000A20A8" w:rsidRPr="007B04C4" w:rsidRDefault="000A20A8" w:rsidP="00FE7C82">
      <w:pPr>
        <w:jc w:val="both"/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B04C4" w:rsidRPr="007B04C4">
        <w:tc>
          <w:tcPr>
            <w:tcW w:w="10260" w:type="dxa"/>
          </w:tcPr>
          <w:p w:rsidR="000A20A8" w:rsidRPr="007B04C4" w:rsidRDefault="000A20A8">
            <w:pPr>
              <w:rPr>
                <w:rFonts w:ascii="Arial" w:hAnsi="Arial" w:cs="Arial"/>
                <w:b/>
                <w:u w:val="single"/>
              </w:rPr>
            </w:pPr>
            <w:r w:rsidRPr="007B04C4">
              <w:rPr>
                <w:rFonts w:ascii="Arial" w:hAnsi="Arial" w:cs="Arial"/>
                <w:b/>
                <w:u w:val="single"/>
              </w:rPr>
              <w:t>RESOURCES MANAGEMENT</w:t>
            </w:r>
          </w:p>
          <w:p w:rsidR="000A20A8" w:rsidRPr="007B04C4" w:rsidRDefault="000A20A8">
            <w:pPr>
              <w:rPr>
                <w:rFonts w:ascii="Arial" w:hAnsi="Arial" w:cs="Arial"/>
              </w:rPr>
            </w:pPr>
          </w:p>
          <w:p w:rsidR="009B444D" w:rsidRPr="007B04C4" w:rsidRDefault="000A20A8" w:rsidP="009B444D">
            <w:p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  <w:b/>
              </w:rPr>
              <w:t>Management responsibility for</w:t>
            </w:r>
            <w:r w:rsidRPr="007B04C4">
              <w:rPr>
                <w:rFonts w:ascii="Arial" w:hAnsi="Arial" w:cs="Arial"/>
              </w:rPr>
              <w:t>:</w:t>
            </w:r>
            <w:r w:rsidR="00BD0F8C" w:rsidRPr="007B04C4">
              <w:rPr>
                <w:rFonts w:ascii="Arial" w:hAnsi="Arial" w:cs="Arial"/>
              </w:rPr>
              <w:t xml:space="preserve"> </w:t>
            </w:r>
            <w:r w:rsidR="00E63DB7" w:rsidRPr="007B04C4">
              <w:rPr>
                <w:rFonts w:ascii="Arial" w:hAnsi="Arial" w:cs="Arial"/>
              </w:rPr>
              <w:t xml:space="preserve"> </w:t>
            </w:r>
            <w:r w:rsidR="00F5372A" w:rsidRPr="007B04C4">
              <w:rPr>
                <w:rFonts w:ascii="Arial" w:hAnsi="Arial" w:cs="Arial"/>
              </w:rPr>
              <w:t>N/A</w:t>
            </w:r>
          </w:p>
          <w:p w:rsidR="00814E27" w:rsidRPr="007B04C4" w:rsidRDefault="00814E27" w:rsidP="009952F0">
            <w:pPr>
              <w:jc w:val="both"/>
              <w:rPr>
                <w:rFonts w:ascii="Arial" w:hAnsi="Arial" w:cs="Arial"/>
              </w:rPr>
            </w:pPr>
          </w:p>
          <w:p w:rsidR="007115F3" w:rsidRPr="007B04C4" w:rsidRDefault="000A20A8" w:rsidP="009952F0">
            <w:p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  <w:b/>
              </w:rPr>
              <w:t>Reports to:</w:t>
            </w:r>
            <w:r w:rsidR="00BD0F8C" w:rsidRPr="007B04C4">
              <w:rPr>
                <w:rFonts w:ascii="Arial" w:hAnsi="Arial" w:cs="Arial"/>
              </w:rPr>
              <w:t xml:space="preserve"> </w:t>
            </w:r>
            <w:r w:rsidR="00E63DB7" w:rsidRPr="007B04C4">
              <w:rPr>
                <w:rFonts w:ascii="Arial" w:hAnsi="Arial" w:cs="Arial"/>
              </w:rPr>
              <w:t xml:space="preserve"> </w:t>
            </w:r>
            <w:r w:rsidR="004B7FA5">
              <w:rPr>
                <w:rFonts w:ascii="Arial" w:hAnsi="Arial" w:cs="Arial"/>
              </w:rPr>
              <w:t>Change Analyst Team Leader</w:t>
            </w:r>
          </w:p>
          <w:p w:rsidR="00FD60DC" w:rsidRPr="007B04C4" w:rsidRDefault="00FD60DC" w:rsidP="009952F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81E7A" w:rsidRPr="007B04C4" w:rsidRDefault="000A20A8" w:rsidP="00F2073D">
            <w:pPr>
              <w:spacing w:before="40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  <w:b/>
              </w:rPr>
              <w:t>Budgetary</w:t>
            </w:r>
            <w:r w:rsidR="0006293D" w:rsidRPr="007B04C4">
              <w:rPr>
                <w:rFonts w:ascii="Arial" w:hAnsi="Arial" w:cs="Arial"/>
                <w:b/>
              </w:rPr>
              <w:t>/financial</w:t>
            </w:r>
            <w:r w:rsidR="00600A0E" w:rsidRPr="007B04C4">
              <w:rPr>
                <w:rFonts w:ascii="Arial" w:hAnsi="Arial" w:cs="Arial"/>
                <w:b/>
              </w:rPr>
              <w:t xml:space="preserve"> </w:t>
            </w:r>
            <w:r w:rsidR="00600D22" w:rsidRPr="007B04C4">
              <w:rPr>
                <w:rFonts w:ascii="Arial" w:hAnsi="Arial" w:cs="Arial"/>
                <w:b/>
              </w:rPr>
              <w:t>framework</w:t>
            </w:r>
            <w:r w:rsidR="00E0473F" w:rsidRPr="007B04C4">
              <w:rPr>
                <w:rFonts w:ascii="Arial" w:hAnsi="Arial" w:cs="Arial"/>
                <w:b/>
              </w:rPr>
              <w:t>:</w:t>
            </w:r>
            <w:r w:rsidR="00E0473F" w:rsidRPr="007B04C4">
              <w:rPr>
                <w:rFonts w:ascii="Arial" w:hAnsi="Arial" w:cs="Arial"/>
              </w:rPr>
              <w:t xml:space="preserve">  </w:t>
            </w:r>
            <w:r w:rsidR="00B9128B" w:rsidRPr="007B04C4">
              <w:rPr>
                <w:rFonts w:ascii="Arial" w:hAnsi="Arial" w:cs="Arial"/>
              </w:rPr>
              <w:t>N/A</w:t>
            </w:r>
          </w:p>
          <w:p w:rsidR="00F2073D" w:rsidRPr="007B04C4" w:rsidRDefault="00F2073D" w:rsidP="00F2073D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0A20A8" w:rsidRPr="007B04C4" w:rsidRDefault="000A20A8" w:rsidP="00E63DB7">
      <w:pPr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7B04C4" w:rsidRPr="007B04C4">
        <w:tc>
          <w:tcPr>
            <w:tcW w:w="10260" w:type="dxa"/>
          </w:tcPr>
          <w:p w:rsidR="00E83010" w:rsidRPr="007B04C4" w:rsidRDefault="00E83010" w:rsidP="00E83010">
            <w:pPr>
              <w:rPr>
                <w:rFonts w:ascii="Arial" w:hAnsi="Arial" w:cs="Arial"/>
                <w:b/>
                <w:u w:val="single"/>
              </w:rPr>
            </w:pPr>
            <w:r w:rsidRPr="007B04C4">
              <w:rPr>
                <w:rFonts w:ascii="Arial" w:hAnsi="Arial" w:cs="Arial"/>
                <w:b/>
                <w:u w:val="single"/>
              </w:rPr>
              <w:t>KEY RESPONSIBILITIES</w:t>
            </w:r>
          </w:p>
          <w:p w:rsidR="00132754" w:rsidRPr="007B04C4" w:rsidRDefault="00132754" w:rsidP="00E83010">
            <w:pPr>
              <w:rPr>
                <w:rFonts w:ascii="Arial" w:hAnsi="Arial" w:cs="Arial"/>
              </w:rPr>
            </w:pPr>
          </w:p>
          <w:p w:rsidR="003B2017" w:rsidRPr="007B04C4" w:rsidRDefault="000F61C6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Lead</w:t>
            </w:r>
            <w:r w:rsidR="003B2017" w:rsidRPr="007B04C4">
              <w:rPr>
                <w:rFonts w:ascii="Arial" w:hAnsi="Arial" w:cs="Arial"/>
              </w:rPr>
              <w:t xml:space="preserve"> with the delivery of end to end process reviews</w:t>
            </w:r>
            <w:r w:rsidR="001947E6" w:rsidRPr="007B04C4">
              <w:rPr>
                <w:rFonts w:ascii="Arial" w:hAnsi="Arial" w:cs="Arial"/>
              </w:rPr>
              <w:t xml:space="preserve"> and</w:t>
            </w:r>
            <w:r w:rsidR="003B2017" w:rsidRPr="007B04C4">
              <w:rPr>
                <w:rFonts w:ascii="Arial" w:hAnsi="Arial" w:cs="Arial"/>
              </w:rPr>
              <w:t xml:space="preserve"> </w:t>
            </w:r>
            <w:r w:rsidR="005B1873" w:rsidRPr="007B04C4">
              <w:rPr>
                <w:rFonts w:ascii="Arial" w:hAnsi="Arial" w:cs="Arial"/>
              </w:rPr>
              <w:t xml:space="preserve">new </w:t>
            </w:r>
            <w:r w:rsidR="003F0D76" w:rsidRPr="007B04C4">
              <w:rPr>
                <w:rFonts w:ascii="Arial" w:hAnsi="Arial" w:cs="Arial"/>
              </w:rPr>
              <w:t>operating models.</w:t>
            </w:r>
          </w:p>
          <w:p w:rsidR="003F0D76" w:rsidRPr="007B04C4" w:rsidRDefault="003F0D76" w:rsidP="003F0D76">
            <w:pPr>
              <w:ind w:left="851"/>
              <w:rPr>
                <w:rFonts w:ascii="Arial" w:hAnsi="Arial" w:cs="Arial"/>
              </w:rPr>
            </w:pPr>
          </w:p>
          <w:p w:rsidR="003F0D76" w:rsidRPr="007B04C4" w:rsidRDefault="003F0D76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Input to testing deliverables and execution to include test scripting and requirement trace</w:t>
            </w:r>
            <w:r w:rsidR="001947E6" w:rsidRPr="007B04C4">
              <w:rPr>
                <w:rFonts w:ascii="Arial" w:hAnsi="Arial" w:cs="Arial"/>
              </w:rPr>
              <w:t>a</w:t>
            </w:r>
            <w:r w:rsidRPr="007B04C4">
              <w:rPr>
                <w:rFonts w:ascii="Arial" w:hAnsi="Arial" w:cs="Arial"/>
              </w:rPr>
              <w:t>bility</w:t>
            </w:r>
          </w:p>
          <w:p w:rsidR="003F0D76" w:rsidRPr="007B04C4" w:rsidRDefault="003F0D76" w:rsidP="003F0D76">
            <w:pPr>
              <w:ind w:left="851"/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Gather data and information from a range of sources to evaluate performance</w:t>
            </w:r>
            <w:r w:rsidR="005B1873" w:rsidRPr="007B04C4">
              <w:rPr>
                <w:rFonts w:ascii="Arial" w:hAnsi="Arial" w:cs="Arial"/>
              </w:rPr>
              <w:t xml:space="preserve"> and requirements</w:t>
            </w:r>
            <w:r w:rsidRPr="007B04C4">
              <w:rPr>
                <w:rFonts w:ascii="Arial" w:hAnsi="Arial" w:cs="Arial"/>
              </w:rPr>
              <w:t>, ensuring that the analysis is reliable and accurate</w:t>
            </w:r>
          </w:p>
          <w:p w:rsidR="00735BF0" w:rsidRPr="007B04C4" w:rsidRDefault="00735BF0" w:rsidP="00CF4C5F">
            <w:pPr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Present research findings in written reports or as oral presentations and disseminate this information in a suitable format for all levels within the organisation</w:t>
            </w:r>
          </w:p>
          <w:p w:rsidR="00735BF0" w:rsidRPr="007B04C4" w:rsidRDefault="00735BF0" w:rsidP="00735BF0">
            <w:pPr>
              <w:ind w:left="851"/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Generate detailed analytical support for the design specifications to support business improvement initiatives and engage with individuals across the company to achieve these</w:t>
            </w:r>
          </w:p>
          <w:p w:rsidR="00735BF0" w:rsidRPr="007B04C4" w:rsidRDefault="00735BF0" w:rsidP="00CF4C5F">
            <w:pPr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 xml:space="preserve">Support the design of new solutions including writing criteria, </w:t>
            </w:r>
            <w:r w:rsidR="000F61C6" w:rsidRPr="007B04C4">
              <w:rPr>
                <w:rFonts w:ascii="Arial" w:hAnsi="Arial" w:cs="Arial"/>
              </w:rPr>
              <w:t>business</w:t>
            </w:r>
            <w:r w:rsidR="00735BF0" w:rsidRPr="007B04C4">
              <w:rPr>
                <w:rFonts w:ascii="Arial" w:hAnsi="Arial" w:cs="Arial"/>
              </w:rPr>
              <w:t xml:space="preserve"> requirements, </w:t>
            </w:r>
            <w:r w:rsidRPr="007B04C4">
              <w:rPr>
                <w:rFonts w:ascii="Arial" w:hAnsi="Arial" w:cs="Arial"/>
              </w:rPr>
              <w:t xml:space="preserve"> </w:t>
            </w:r>
            <w:r w:rsidR="000F61C6" w:rsidRPr="007B04C4">
              <w:rPr>
                <w:rFonts w:ascii="Arial" w:hAnsi="Arial" w:cs="Arial"/>
              </w:rPr>
              <w:t xml:space="preserve">business </w:t>
            </w:r>
            <w:r w:rsidRPr="007B04C4">
              <w:rPr>
                <w:rFonts w:ascii="Arial" w:hAnsi="Arial" w:cs="Arial"/>
              </w:rPr>
              <w:t>operating models, processes / procedures, training and reference information</w:t>
            </w:r>
          </w:p>
          <w:p w:rsidR="00735BF0" w:rsidRPr="007B04C4" w:rsidRDefault="00735BF0" w:rsidP="00735BF0">
            <w:pPr>
              <w:ind w:left="851"/>
              <w:rPr>
                <w:rFonts w:ascii="Arial" w:hAnsi="Arial" w:cs="Arial"/>
              </w:rPr>
            </w:pPr>
          </w:p>
          <w:p w:rsidR="00735BF0" w:rsidRPr="007B04C4" w:rsidRDefault="003B2017" w:rsidP="00CF4C5F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Identify and agree the requirements of given tasks or projects, and establish criteria for evaluation</w:t>
            </w:r>
          </w:p>
          <w:p w:rsidR="00735BF0" w:rsidRPr="007B04C4" w:rsidRDefault="00735BF0" w:rsidP="00735BF0">
            <w:pPr>
              <w:ind w:left="851"/>
              <w:rPr>
                <w:rFonts w:ascii="Arial" w:hAnsi="Arial" w:cs="Arial"/>
              </w:rPr>
            </w:pPr>
          </w:p>
          <w:p w:rsidR="003B2017" w:rsidRPr="007B04C4" w:rsidRDefault="000F61C6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Lead</w:t>
            </w:r>
            <w:r w:rsidR="003B2017" w:rsidRPr="007B04C4">
              <w:rPr>
                <w:rFonts w:ascii="Arial" w:hAnsi="Arial" w:cs="Arial"/>
              </w:rPr>
              <w:t xml:space="preserve"> the design, delivery and measurement of trials/pilots</w:t>
            </w:r>
          </w:p>
          <w:p w:rsidR="00735BF0" w:rsidRPr="007B04C4" w:rsidRDefault="00735BF0" w:rsidP="00735BF0">
            <w:pPr>
              <w:ind w:left="851"/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Support the delivery and implementation of new ways of working</w:t>
            </w:r>
          </w:p>
          <w:p w:rsidR="00735BF0" w:rsidRPr="007B04C4" w:rsidRDefault="00735BF0" w:rsidP="005B1873">
            <w:pPr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Contribute to the development of detailed activity plans/report on progress</w:t>
            </w:r>
          </w:p>
          <w:p w:rsidR="00735BF0" w:rsidRPr="007B04C4" w:rsidRDefault="00735BF0" w:rsidP="00735BF0">
            <w:pPr>
              <w:ind w:left="851"/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Contribute to the design and delivery of project communications</w:t>
            </w:r>
          </w:p>
          <w:p w:rsidR="00735BF0" w:rsidRPr="007B04C4" w:rsidRDefault="00735BF0" w:rsidP="005B1873">
            <w:pPr>
              <w:rPr>
                <w:rFonts w:ascii="Arial" w:hAnsi="Arial" w:cs="Arial"/>
              </w:rPr>
            </w:pPr>
          </w:p>
          <w:p w:rsidR="003B2017" w:rsidRPr="007B04C4" w:rsidRDefault="003B2017" w:rsidP="003B2017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Operate within the programme governance framework and provide u</w:t>
            </w:r>
            <w:r w:rsidR="00735BF0" w:rsidRPr="007B04C4">
              <w:rPr>
                <w:rFonts w:ascii="Arial" w:hAnsi="Arial" w:cs="Arial"/>
              </w:rPr>
              <w:t xml:space="preserve">pdates as required </w:t>
            </w:r>
          </w:p>
          <w:p w:rsidR="00407B9A" w:rsidRPr="007B04C4" w:rsidRDefault="00407B9A" w:rsidP="00407B9A">
            <w:pPr>
              <w:jc w:val="both"/>
              <w:rPr>
                <w:rFonts w:ascii="Arial" w:hAnsi="Arial" w:cs="Arial"/>
              </w:rPr>
            </w:pPr>
          </w:p>
          <w:p w:rsidR="004361E7" w:rsidRPr="007B04C4" w:rsidRDefault="004361E7" w:rsidP="004E484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3F3479" w:rsidRPr="007B04C4" w:rsidRDefault="003F3479">
      <w:pPr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B04C4" w:rsidRPr="007B04C4">
        <w:tc>
          <w:tcPr>
            <w:tcW w:w="10260" w:type="dxa"/>
          </w:tcPr>
          <w:p w:rsidR="006A2147" w:rsidRPr="007B04C4" w:rsidRDefault="006A2147" w:rsidP="004F5C2A">
            <w:p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  <w:b/>
                <w:u w:val="single"/>
              </w:rPr>
              <w:t>MAIN JOB REQUIREMENTS</w:t>
            </w:r>
            <w:r w:rsidR="007C61CA" w:rsidRPr="007B04C4">
              <w:rPr>
                <w:rFonts w:ascii="Arial" w:hAnsi="Arial" w:cs="Arial"/>
                <w:b/>
                <w:u w:val="single"/>
              </w:rPr>
              <w:t xml:space="preserve"> AND PERSON SPECIFICATION</w:t>
            </w:r>
          </w:p>
          <w:p w:rsidR="006A2147" w:rsidRPr="007B04C4" w:rsidRDefault="006A2147" w:rsidP="004F5C2A">
            <w:pPr>
              <w:rPr>
                <w:rFonts w:ascii="Arial" w:hAnsi="Arial" w:cs="Arial"/>
                <w:b/>
              </w:rPr>
            </w:pPr>
          </w:p>
          <w:p w:rsidR="006A2147" w:rsidRPr="007B04C4" w:rsidRDefault="006A2147" w:rsidP="004F5C2A">
            <w:pPr>
              <w:rPr>
                <w:rFonts w:ascii="Arial" w:hAnsi="Arial" w:cs="Arial"/>
                <w:b/>
              </w:rPr>
            </w:pPr>
            <w:r w:rsidRPr="007B04C4">
              <w:rPr>
                <w:rFonts w:ascii="Arial" w:hAnsi="Arial" w:cs="Arial"/>
                <w:b/>
              </w:rPr>
              <w:t>Education</w:t>
            </w:r>
            <w:r w:rsidR="007C61CA" w:rsidRPr="007B04C4">
              <w:rPr>
                <w:rFonts w:ascii="Arial" w:hAnsi="Arial" w:cs="Arial"/>
                <w:b/>
              </w:rPr>
              <w:t>/Qualifications/Training</w:t>
            </w:r>
            <w:r w:rsidRPr="007B04C4">
              <w:rPr>
                <w:rFonts w:ascii="Arial" w:hAnsi="Arial" w:cs="Arial"/>
                <w:b/>
              </w:rPr>
              <w:t>:</w:t>
            </w:r>
          </w:p>
          <w:p w:rsidR="00160C41" w:rsidRPr="007B04C4" w:rsidRDefault="00160C41" w:rsidP="004F5C2A">
            <w:pPr>
              <w:rPr>
                <w:rFonts w:ascii="Arial" w:hAnsi="Arial" w:cs="Arial"/>
                <w:b/>
              </w:rPr>
            </w:pPr>
          </w:p>
          <w:p w:rsidR="002434B2" w:rsidRPr="007B04C4" w:rsidRDefault="002434B2" w:rsidP="00B56BA3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Educated to degree standard and/or hold relevant professional qualifications</w:t>
            </w:r>
          </w:p>
          <w:p w:rsidR="00B56BA3" w:rsidRPr="007B04C4" w:rsidRDefault="00B56BA3" w:rsidP="00B56BA3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Lean Six Sigma qualification</w:t>
            </w:r>
            <w:r w:rsidR="007E4DAD" w:rsidRPr="007B04C4">
              <w:rPr>
                <w:rFonts w:ascii="Arial" w:hAnsi="Arial" w:cs="Arial"/>
              </w:rPr>
              <w:t xml:space="preserve"> (Green belt or above)</w:t>
            </w:r>
          </w:p>
          <w:p w:rsidR="00A6528E" w:rsidRPr="007B04C4" w:rsidRDefault="00A6528E" w:rsidP="00A6528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BCS (ISEB) Business Analysis at International Diploma level or above</w:t>
            </w:r>
          </w:p>
          <w:p w:rsidR="00422950" w:rsidRPr="007B04C4" w:rsidRDefault="00DF4EF9" w:rsidP="00B56BA3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K</w:t>
            </w:r>
            <w:r w:rsidR="00422950" w:rsidRPr="007B04C4">
              <w:rPr>
                <w:rFonts w:ascii="Arial" w:hAnsi="Arial" w:cs="Arial"/>
              </w:rPr>
              <w:t>nowledge of Agile and  Waterfall methodologies</w:t>
            </w:r>
          </w:p>
          <w:p w:rsidR="00FD60DC" w:rsidRPr="007B04C4" w:rsidRDefault="00FD60DC" w:rsidP="00B4453A">
            <w:pPr>
              <w:jc w:val="both"/>
              <w:rPr>
                <w:rFonts w:ascii="Arial" w:hAnsi="Arial" w:cs="Arial"/>
                <w:b/>
              </w:rPr>
            </w:pPr>
          </w:p>
          <w:p w:rsidR="00422950" w:rsidRPr="007B04C4" w:rsidRDefault="006A2147" w:rsidP="00B4453A">
            <w:pPr>
              <w:jc w:val="both"/>
              <w:rPr>
                <w:rFonts w:ascii="Arial" w:hAnsi="Arial" w:cs="Arial"/>
                <w:b/>
              </w:rPr>
            </w:pPr>
            <w:r w:rsidRPr="007B04C4">
              <w:rPr>
                <w:rFonts w:ascii="Arial" w:hAnsi="Arial" w:cs="Arial"/>
                <w:b/>
              </w:rPr>
              <w:t>Specific Experience</w:t>
            </w:r>
            <w:r w:rsidR="00F2073D" w:rsidRPr="007B04C4">
              <w:rPr>
                <w:rFonts w:ascii="Arial" w:hAnsi="Arial" w:cs="Arial"/>
                <w:b/>
              </w:rPr>
              <w:t xml:space="preserve"> Required</w:t>
            </w:r>
            <w:r w:rsidRPr="007B04C4">
              <w:rPr>
                <w:rFonts w:ascii="Arial" w:hAnsi="Arial" w:cs="Arial"/>
                <w:b/>
              </w:rPr>
              <w:t>:</w:t>
            </w:r>
          </w:p>
          <w:p w:rsidR="006A3577" w:rsidRPr="007B04C4" w:rsidRDefault="006A3577" w:rsidP="00F2073D">
            <w:pPr>
              <w:jc w:val="both"/>
              <w:rPr>
                <w:rFonts w:ascii="Arial" w:hAnsi="Arial" w:cs="Arial"/>
                <w:b/>
              </w:rPr>
            </w:pPr>
          </w:p>
          <w:p w:rsidR="000F61C6" w:rsidRPr="007B04C4" w:rsidRDefault="000F61C6" w:rsidP="00047FBE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Minimum of 2 years’ experience of working as an analyst in a formal change environment</w:t>
            </w:r>
          </w:p>
          <w:p w:rsidR="00B56BA3" w:rsidRPr="007B04C4" w:rsidRDefault="005B1873" w:rsidP="00047FBE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Change management, Process Analysis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Good communicator – ability to communicate to a broad audience and converse with all levels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Strong organisational skills – organising self and balance of multiple activities / deliveries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Able to translate good ideas and concepts into practical, usable methods of working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 xml:space="preserve">Proven experience of </w:t>
            </w:r>
            <w:r w:rsidR="007E4DAD" w:rsidRPr="007B04C4">
              <w:rPr>
                <w:rFonts w:ascii="Arial" w:hAnsi="Arial" w:cs="Arial"/>
                <w:lang w:val="en"/>
              </w:rPr>
              <w:t xml:space="preserve">supporting </w:t>
            </w:r>
            <w:r w:rsidRPr="007B04C4">
              <w:rPr>
                <w:rFonts w:ascii="Arial" w:hAnsi="Arial" w:cs="Arial"/>
                <w:lang w:val="en"/>
              </w:rPr>
              <w:t>delive</w:t>
            </w:r>
            <w:r w:rsidR="007E4DAD" w:rsidRPr="007B04C4">
              <w:rPr>
                <w:rFonts w:ascii="Arial" w:hAnsi="Arial" w:cs="Arial"/>
                <w:lang w:val="en"/>
              </w:rPr>
              <w:t xml:space="preserve">ry of </w:t>
            </w:r>
            <w:r w:rsidRPr="007B04C4">
              <w:rPr>
                <w:rFonts w:ascii="Arial" w:hAnsi="Arial" w:cs="Arial"/>
                <w:lang w:val="en"/>
              </w:rPr>
              <w:t>change – can anticipate points of challenge and explain/advocate the benefits of change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Can process, manipulate, analyse and interpret data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Can cope with the big picture and detail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Able to think cross-functionally (not just one discipline)</w:t>
            </w:r>
          </w:p>
          <w:p w:rsidR="007E4DAD" w:rsidRPr="007B04C4" w:rsidRDefault="005B1873" w:rsidP="00DA7952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Able to identify and remove barriers to change</w:t>
            </w:r>
          </w:p>
          <w:p w:rsidR="005B1873" w:rsidRPr="007B04C4" w:rsidRDefault="005B1873" w:rsidP="005B1873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lang w:val="en"/>
              </w:rPr>
            </w:pPr>
            <w:r w:rsidRPr="007B04C4">
              <w:rPr>
                <w:rFonts w:ascii="Arial" w:hAnsi="Arial" w:cs="Arial"/>
                <w:lang w:val="en"/>
              </w:rPr>
              <w:t>IT literate and can use MS Office (Word, Excel, PowerPoint</w:t>
            </w:r>
            <w:r w:rsidR="000F61C6" w:rsidRPr="007B04C4">
              <w:rPr>
                <w:rFonts w:ascii="Arial" w:hAnsi="Arial" w:cs="Arial"/>
                <w:lang w:val="en"/>
              </w:rPr>
              <w:t>, Visio</w:t>
            </w:r>
            <w:r w:rsidRPr="007B04C4">
              <w:rPr>
                <w:rFonts w:ascii="Arial" w:hAnsi="Arial" w:cs="Arial"/>
                <w:lang w:val="en"/>
              </w:rPr>
              <w:t>)</w:t>
            </w:r>
          </w:p>
          <w:p w:rsidR="002434B2" w:rsidRPr="007B04C4" w:rsidRDefault="002434B2" w:rsidP="007C61CA">
            <w:pPr>
              <w:jc w:val="both"/>
              <w:rPr>
                <w:rFonts w:ascii="Arial" w:hAnsi="Arial" w:cs="Arial"/>
                <w:b/>
              </w:rPr>
            </w:pPr>
          </w:p>
          <w:p w:rsidR="007C61CA" w:rsidRPr="007B04C4" w:rsidRDefault="007C61CA" w:rsidP="007C61CA">
            <w:pPr>
              <w:jc w:val="both"/>
              <w:rPr>
                <w:rFonts w:ascii="Arial" w:hAnsi="Arial" w:cs="Arial"/>
                <w:b/>
              </w:rPr>
            </w:pPr>
            <w:r w:rsidRPr="007B04C4">
              <w:rPr>
                <w:rFonts w:ascii="Arial" w:hAnsi="Arial" w:cs="Arial"/>
                <w:b/>
              </w:rPr>
              <w:t>Abilities/Skills/Knowledge:</w:t>
            </w:r>
          </w:p>
          <w:p w:rsidR="005271E0" w:rsidRPr="007B04C4" w:rsidRDefault="005271E0" w:rsidP="005271E0">
            <w:pPr>
              <w:jc w:val="both"/>
              <w:rPr>
                <w:rFonts w:ascii="Arial" w:hAnsi="Arial" w:cs="Arial"/>
              </w:rPr>
            </w:pP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A good knowledge of customer focused and analysis led change methodology</w:t>
            </w:r>
          </w:p>
          <w:p w:rsidR="00CA47AB" w:rsidRPr="007B04C4" w:rsidRDefault="00CF4C5F" w:rsidP="00CF4C5F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A</w:t>
            </w:r>
            <w:r w:rsidR="000F61C6" w:rsidRPr="007B04C4">
              <w:rPr>
                <w:rFonts w:ascii="Arial" w:hAnsi="Arial" w:cs="Arial"/>
              </w:rPr>
              <w:t>n</w:t>
            </w:r>
            <w:r w:rsidRPr="007B04C4">
              <w:rPr>
                <w:rFonts w:ascii="Arial" w:hAnsi="Arial" w:cs="Arial"/>
              </w:rPr>
              <w:t xml:space="preserve"> understanding of </w:t>
            </w:r>
            <w:r w:rsidR="00CA47AB" w:rsidRPr="007B04C4">
              <w:rPr>
                <w:rFonts w:ascii="Arial" w:hAnsi="Arial" w:cs="Arial"/>
              </w:rPr>
              <w:t>full software develo</w:t>
            </w:r>
            <w:r w:rsidRPr="007B04C4">
              <w:rPr>
                <w:rFonts w:ascii="Arial" w:hAnsi="Arial" w:cs="Arial"/>
              </w:rPr>
              <w:t xml:space="preserve">pment life cycle </w:t>
            </w: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Strong focus on results</w:t>
            </w: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Resilient and determined</w:t>
            </w: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Open to two way challenge</w:t>
            </w:r>
            <w:r w:rsidR="000F61C6" w:rsidRPr="007B04C4">
              <w:rPr>
                <w:rFonts w:ascii="Arial" w:hAnsi="Arial" w:cs="Arial"/>
              </w:rPr>
              <w:t xml:space="preserve"> – able to broker agreement on the way forward</w:t>
            </w: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Collaborative and co-operative</w:t>
            </w: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Leads by example</w:t>
            </w: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Take personal responsibility</w:t>
            </w:r>
          </w:p>
          <w:p w:rsidR="005B1873" w:rsidRPr="007B04C4" w:rsidRDefault="005B1873" w:rsidP="005B1873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Happy to work within a project governance framework</w:t>
            </w:r>
          </w:p>
          <w:p w:rsidR="002D77D0" w:rsidRPr="007B04C4" w:rsidRDefault="002D77D0" w:rsidP="002D77D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Good team player with a collaborative approach to working</w:t>
            </w:r>
          </w:p>
          <w:p w:rsidR="002D77D0" w:rsidRPr="007B04C4" w:rsidRDefault="002D77D0" w:rsidP="002D77D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Strong organizational and planning skills</w:t>
            </w:r>
          </w:p>
          <w:p w:rsidR="00155FD2" w:rsidRPr="007B04C4" w:rsidRDefault="002D77D0" w:rsidP="002D77D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‘Can do’ attitude</w:t>
            </w:r>
          </w:p>
          <w:p w:rsidR="003F0D76" w:rsidRPr="007B04C4" w:rsidRDefault="003F0D76" w:rsidP="002D77D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7B04C4">
              <w:rPr>
                <w:rFonts w:ascii="Arial" w:hAnsi="Arial" w:cs="Arial"/>
              </w:rPr>
              <w:t>Proven stakeholder management skills</w:t>
            </w:r>
          </w:p>
          <w:p w:rsidR="009B444D" w:rsidRPr="007B04C4" w:rsidRDefault="009B444D" w:rsidP="00A4486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E83010" w:rsidRPr="007B04C4" w:rsidRDefault="00E83010">
      <w:pPr>
        <w:rPr>
          <w:rFonts w:ascii="Arial" w:hAnsi="Arial" w:cs="Arial"/>
        </w:rPr>
      </w:pPr>
    </w:p>
    <w:p w:rsidR="0083687B" w:rsidRPr="007B04C4" w:rsidRDefault="0083687B" w:rsidP="003619A0">
      <w:pPr>
        <w:pBdr>
          <w:bottom w:val="single" w:sz="6" w:space="1" w:color="auto"/>
        </w:pBdr>
        <w:rPr>
          <w:rFonts w:ascii="Arial" w:hAnsi="Arial" w:cs="Arial"/>
        </w:rPr>
      </w:pPr>
    </w:p>
    <w:p w:rsidR="00124AC7" w:rsidRDefault="00124AC7" w:rsidP="003619A0">
      <w:pPr>
        <w:pBdr>
          <w:bottom w:val="single" w:sz="6" w:space="1" w:color="auto"/>
        </w:pBdr>
        <w:rPr>
          <w:rFonts w:ascii="Arial" w:hAnsi="Arial" w:cs="Arial"/>
        </w:rPr>
      </w:pPr>
    </w:p>
    <w:p w:rsidR="00CF4C5F" w:rsidRDefault="00CF4C5F" w:rsidP="003619A0">
      <w:pPr>
        <w:pBdr>
          <w:bottom w:val="single" w:sz="6" w:space="1" w:color="auto"/>
        </w:pBdr>
        <w:rPr>
          <w:rFonts w:ascii="Arial" w:hAnsi="Arial" w:cs="Arial"/>
        </w:rPr>
      </w:pPr>
    </w:p>
    <w:p w:rsidR="00CF4C5F" w:rsidRDefault="00CF4C5F" w:rsidP="003619A0">
      <w:pPr>
        <w:pBdr>
          <w:bottom w:val="single" w:sz="6" w:space="1" w:color="auto"/>
        </w:pBdr>
        <w:rPr>
          <w:rFonts w:ascii="Arial" w:hAnsi="Arial" w:cs="Arial"/>
        </w:rPr>
      </w:pPr>
    </w:p>
    <w:p w:rsidR="00CF4C5F" w:rsidRPr="00F230F1" w:rsidRDefault="00CF4C5F" w:rsidP="003619A0">
      <w:pPr>
        <w:pBdr>
          <w:bottom w:val="single" w:sz="6" w:space="1" w:color="auto"/>
        </w:pBdr>
        <w:rPr>
          <w:rFonts w:ascii="Arial" w:hAnsi="Arial" w:cs="Arial"/>
        </w:rPr>
      </w:pPr>
    </w:p>
    <w:p w:rsidR="00124AC7" w:rsidRPr="00F230F1" w:rsidRDefault="00124AC7" w:rsidP="003619A0">
      <w:pPr>
        <w:pBdr>
          <w:bottom w:val="single" w:sz="6" w:space="1" w:color="auto"/>
        </w:pBdr>
        <w:rPr>
          <w:rFonts w:ascii="Arial" w:hAnsi="Arial" w:cs="Arial"/>
        </w:rPr>
      </w:pPr>
    </w:p>
    <w:p w:rsidR="00124AC7" w:rsidRPr="00F230F1" w:rsidRDefault="00124AC7" w:rsidP="00124AC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F230F1">
        <w:rPr>
          <w:rFonts w:ascii="Arial" w:hAnsi="Arial" w:cs="Arial"/>
          <w:b/>
          <w:bCs/>
          <w:sz w:val="22"/>
          <w:szCs w:val="22"/>
        </w:rPr>
        <w:t xml:space="preserve">I confirm that this is a true and accurate reflection of this job 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  <w:r w:rsidRPr="00F230F1">
        <w:rPr>
          <w:rFonts w:ascii="Arial" w:hAnsi="Arial" w:cs="Arial"/>
          <w:b/>
          <w:bCs/>
          <w:sz w:val="22"/>
          <w:szCs w:val="22"/>
        </w:rPr>
        <w:t>JOBHOLDER signature: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F230F1">
        <w:rPr>
          <w:rFonts w:ascii="Arial" w:hAnsi="Arial" w:cs="Arial"/>
          <w:bCs/>
          <w:sz w:val="22"/>
          <w:szCs w:val="22"/>
        </w:rPr>
        <w:t xml:space="preserve">Print Name: 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F230F1">
        <w:rPr>
          <w:rFonts w:ascii="Arial" w:hAnsi="Arial" w:cs="Arial"/>
          <w:bCs/>
          <w:sz w:val="22"/>
          <w:szCs w:val="22"/>
        </w:rPr>
        <w:t xml:space="preserve">Date: 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  <w:r w:rsidRPr="00F230F1">
        <w:rPr>
          <w:rFonts w:ascii="Arial" w:hAnsi="Arial" w:cs="Arial"/>
          <w:b/>
          <w:bCs/>
          <w:sz w:val="22"/>
          <w:szCs w:val="22"/>
        </w:rPr>
        <w:t>LINE MANAGER/SUPERVISOR signature: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F230F1">
        <w:rPr>
          <w:rFonts w:ascii="Arial" w:hAnsi="Arial" w:cs="Arial"/>
          <w:bCs/>
          <w:sz w:val="22"/>
          <w:szCs w:val="22"/>
        </w:rPr>
        <w:t xml:space="preserve">Print Name: 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F230F1">
        <w:rPr>
          <w:rFonts w:ascii="Arial" w:hAnsi="Arial" w:cs="Arial"/>
          <w:bCs/>
          <w:sz w:val="22"/>
          <w:szCs w:val="22"/>
        </w:rPr>
        <w:t>Date</w:t>
      </w:r>
      <w:r w:rsidRPr="00F230F1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  <w:r w:rsidRPr="00F230F1">
        <w:rPr>
          <w:rFonts w:ascii="Arial" w:hAnsi="Arial" w:cs="Arial"/>
          <w:b/>
          <w:bCs/>
          <w:sz w:val="22"/>
          <w:szCs w:val="22"/>
        </w:rPr>
        <w:t xml:space="preserve">HEAD OF DEPARTMENT (if different from Line Manager above) signature: 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F230F1">
        <w:rPr>
          <w:rFonts w:ascii="Arial" w:hAnsi="Arial" w:cs="Arial"/>
          <w:bCs/>
          <w:sz w:val="22"/>
          <w:szCs w:val="22"/>
        </w:rPr>
        <w:t xml:space="preserve">Print Name; </w:t>
      </w: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bCs/>
          <w:sz w:val="22"/>
          <w:szCs w:val="22"/>
        </w:rPr>
      </w:pPr>
    </w:p>
    <w:p w:rsidR="00124AC7" w:rsidRPr="00F230F1" w:rsidRDefault="00124AC7" w:rsidP="00124AC7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F230F1">
        <w:rPr>
          <w:rFonts w:ascii="Arial" w:hAnsi="Arial" w:cs="Arial"/>
          <w:bCs/>
          <w:sz w:val="22"/>
          <w:szCs w:val="22"/>
        </w:rPr>
        <w:t xml:space="preserve">Date: </w:t>
      </w:r>
    </w:p>
    <w:p w:rsidR="00124AC7" w:rsidRPr="00F230F1" w:rsidRDefault="00124AC7" w:rsidP="00124AC7">
      <w:pPr>
        <w:ind w:left="-851"/>
        <w:rPr>
          <w:rFonts w:ascii="Arial" w:hAnsi="Arial" w:cs="Arial"/>
        </w:rPr>
      </w:pPr>
    </w:p>
    <w:sectPr w:rsidR="00124AC7" w:rsidRPr="00F230F1" w:rsidSect="00741B7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797" w:bottom="1151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C9" w:rsidRDefault="000826C9">
      <w:r>
        <w:separator/>
      </w:r>
    </w:p>
  </w:endnote>
  <w:endnote w:type="continuationSeparator" w:id="0">
    <w:p w:rsidR="000826C9" w:rsidRDefault="000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Zurich Bl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36" w:rsidRPr="0095105A" w:rsidRDefault="00D57036" w:rsidP="0006293D">
    <w:pPr>
      <w:pStyle w:val="Footer"/>
      <w:jc w:val="right"/>
      <w:rPr>
        <w:rFonts w:ascii="Calibri" w:hAnsi="Calibri" w:cs="Calibri"/>
        <w:sz w:val="18"/>
        <w:szCs w:val="18"/>
      </w:rPr>
    </w:pPr>
    <w:r w:rsidRPr="0095105A">
      <w:rPr>
        <w:rStyle w:val="PageNumber"/>
        <w:rFonts w:ascii="Calibri" w:hAnsi="Calibri" w:cs="Calibri"/>
        <w:sz w:val="18"/>
        <w:szCs w:val="18"/>
      </w:rPr>
      <w:fldChar w:fldCharType="begin"/>
    </w:r>
    <w:r w:rsidRPr="0095105A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95105A">
      <w:rPr>
        <w:rStyle w:val="PageNumber"/>
        <w:rFonts w:ascii="Calibri" w:hAnsi="Calibri" w:cs="Calibri"/>
        <w:sz w:val="18"/>
        <w:szCs w:val="18"/>
      </w:rPr>
      <w:fldChar w:fldCharType="separate"/>
    </w:r>
    <w:r w:rsidR="004B7FA5">
      <w:rPr>
        <w:rStyle w:val="PageNumber"/>
        <w:rFonts w:ascii="Calibri" w:hAnsi="Calibri" w:cs="Calibri"/>
        <w:noProof/>
        <w:sz w:val="18"/>
        <w:szCs w:val="18"/>
      </w:rPr>
      <w:t>1</w:t>
    </w:r>
    <w:r w:rsidRPr="0095105A">
      <w:rPr>
        <w:rStyle w:val="PageNumber"/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36" w:rsidRPr="0095105A" w:rsidRDefault="00D57036">
    <w:pPr>
      <w:pStyle w:val="Footer"/>
      <w:rPr>
        <w:rFonts w:ascii="Calibri" w:hAnsi="Calibri" w:cs="Calibri"/>
        <w:sz w:val="18"/>
        <w:szCs w:val="18"/>
      </w:rPr>
    </w:pPr>
    <w:r w:rsidRPr="0095105A">
      <w:rPr>
        <w:rFonts w:ascii="Calibri" w:hAnsi="Calibri" w:cs="Calibri"/>
        <w:sz w:val="18"/>
        <w:szCs w:val="18"/>
      </w:rPr>
      <w:t xml:space="preserve">Job Description – XXXXv1       Updated- Month/Year                      Page </w:t>
    </w:r>
    <w:r w:rsidRPr="0095105A">
      <w:rPr>
        <w:rStyle w:val="PageNumber"/>
        <w:rFonts w:ascii="Calibri" w:hAnsi="Calibri" w:cs="Calibri"/>
        <w:sz w:val="18"/>
        <w:szCs w:val="18"/>
      </w:rPr>
      <w:fldChar w:fldCharType="begin"/>
    </w:r>
    <w:r w:rsidRPr="0095105A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95105A">
      <w:rPr>
        <w:rStyle w:val="PageNumber"/>
        <w:rFonts w:ascii="Calibri" w:hAnsi="Calibri" w:cs="Calibri"/>
        <w:sz w:val="18"/>
        <w:szCs w:val="18"/>
      </w:rPr>
      <w:fldChar w:fldCharType="separate"/>
    </w:r>
    <w:r>
      <w:rPr>
        <w:rStyle w:val="PageNumber"/>
        <w:rFonts w:ascii="Calibri" w:hAnsi="Calibri" w:cs="Calibri"/>
        <w:noProof/>
        <w:sz w:val="18"/>
        <w:szCs w:val="18"/>
      </w:rPr>
      <w:t>1</w:t>
    </w:r>
    <w:r w:rsidRPr="0095105A">
      <w:rPr>
        <w:rStyle w:val="PageNumber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C9" w:rsidRDefault="000826C9">
      <w:r>
        <w:separator/>
      </w:r>
    </w:p>
  </w:footnote>
  <w:footnote w:type="continuationSeparator" w:id="0">
    <w:p w:rsidR="000826C9" w:rsidRDefault="0008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36" w:rsidRPr="00741B72" w:rsidRDefault="00422950" w:rsidP="00741B72">
    <w:pPr>
      <w:pStyle w:val="Header"/>
    </w:pPr>
    <w:r>
      <w:rPr>
        <w:rFonts w:ascii="Arial" w:hAnsi="Arial" w:cs="Arial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-651510</wp:posOffset>
              </wp:positionH>
              <wp:positionV relativeFrom="paragraph">
                <wp:posOffset>-95250</wp:posOffset>
              </wp:positionV>
              <wp:extent cx="1377315" cy="400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7036" w:rsidRDefault="00D57036" w:rsidP="00741B72">
                          <w:r>
                            <w:t>Job No:</w:t>
                          </w:r>
                          <w:r w:rsidRPr="001440AA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3pt;margin-top:-7.5pt;width:108.4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">
              <v:textbox>
                <w:txbxContent>
                  <w:p w:rsidR="00D57036" w:rsidRDefault="00D57036" w:rsidP="00741B72">
                    <w:r>
                      <w:t>Job No:</w:t>
                    </w:r>
                    <w:r w:rsidRPr="001440AA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-342900</wp:posOffset>
          </wp:positionV>
          <wp:extent cx="1673860" cy="760095"/>
          <wp:effectExtent l="0" t="0" r="0" b="0"/>
          <wp:wrapNone/>
          <wp:docPr id="3" name="Picture 2" descr="Description: mps_print_CMYK (A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ps_print_CMYK (A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036">
      <w:rPr>
        <w:rFonts w:ascii="Arial" w:hAnsi="Arial" w:cs="Arial"/>
        <w:b/>
        <w:noProof/>
        <w:sz w:val="44"/>
        <w:szCs w:val="44"/>
      </w:rPr>
      <w:t xml:space="preserve">       </w:t>
    </w:r>
    <w:r w:rsidR="00D57036">
      <w:rPr>
        <w:rFonts w:ascii="Arial" w:hAnsi="Arial" w:cs="Arial"/>
        <w:b/>
        <w:noProof/>
        <w:sz w:val="44"/>
        <w:szCs w:val="44"/>
      </w:rPr>
      <w:tab/>
    </w:r>
    <w:r w:rsidR="00D57036" w:rsidRPr="00741B72">
      <w:rPr>
        <w:rFonts w:ascii="Arial" w:hAnsi="Arial" w:cs="Arial"/>
        <w:b/>
        <w:noProof/>
        <w:sz w:val="44"/>
        <w:szCs w:val="44"/>
      </w:rPr>
      <w:t>ROLE PROFILE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036" w:rsidRPr="00741B72" w:rsidRDefault="00422950" w:rsidP="00741B72">
    <w:pPr>
      <w:pStyle w:val="Header"/>
      <w:ind w:firstLine="72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-342900</wp:posOffset>
          </wp:positionV>
          <wp:extent cx="1673860" cy="760095"/>
          <wp:effectExtent l="0" t="0" r="0" b="0"/>
          <wp:wrapNone/>
          <wp:docPr id="1" name="Picture 2" descr="Description: mps_print_CMYK (A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ps_print_CMYK (A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036" w:rsidRPr="00741B72">
      <w:rPr>
        <w:rFonts w:ascii="Arial" w:hAnsi="Arial" w:cs="Arial"/>
        <w:b/>
        <w:noProof/>
        <w:sz w:val="44"/>
        <w:szCs w:val="44"/>
      </w:rPr>
      <w:t xml:space="preserve">ROLE PROFILE </w:t>
    </w:r>
    <w:r w:rsidR="00D57036" w:rsidRPr="00741B72">
      <w:rPr>
        <w:rFonts w:ascii="Arial" w:hAnsi="Arial" w:cs="Arial"/>
        <w:b/>
        <w:sz w:val="44"/>
        <w:szCs w:val="44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C"/>
      </v:shape>
    </w:pict>
  </w:numPicBullet>
  <w:abstractNum w:abstractNumId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>
    <w:nsid w:val="1DC128A3"/>
    <w:multiLevelType w:val="hybridMultilevel"/>
    <w:tmpl w:val="F91A0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66EB0">
      <w:start w:val="1"/>
      <w:numFmt w:val="bullet"/>
      <w:pStyle w:val="BulletedLis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0073E6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54584"/>
    <w:multiLevelType w:val="hybridMultilevel"/>
    <w:tmpl w:val="BF803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28E8"/>
    <w:multiLevelType w:val="singleLevel"/>
    <w:tmpl w:val="95A688B2"/>
    <w:lvl w:ilvl="0">
      <w:start w:val="1"/>
      <w:numFmt w:val="bullet"/>
      <w:pStyle w:val="Singl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4">
    <w:nsid w:val="268E3F61"/>
    <w:multiLevelType w:val="hybridMultilevel"/>
    <w:tmpl w:val="3D8E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43F2D"/>
    <w:multiLevelType w:val="singleLevel"/>
    <w:tmpl w:val="1AE42660"/>
    <w:lvl w:ilvl="0">
      <w:start w:val="1"/>
      <w:numFmt w:val="bullet"/>
      <w:pStyle w:val="SingleDash2"/>
      <w:lvlText w:val=""/>
      <w:lvlJc w:val="left"/>
      <w:pPr>
        <w:tabs>
          <w:tab w:val="num" w:pos="1080"/>
        </w:tabs>
        <w:ind w:left="1080" w:hanging="360"/>
      </w:pPr>
      <w:rPr>
        <w:rFonts w:ascii="Typographic Ext" w:hAnsi="Typographic Ext" w:hint="default"/>
      </w:rPr>
    </w:lvl>
  </w:abstractNum>
  <w:abstractNum w:abstractNumId="6">
    <w:nsid w:val="31107914"/>
    <w:multiLevelType w:val="singleLevel"/>
    <w:tmpl w:val="8B301F3E"/>
    <w:lvl w:ilvl="0">
      <w:start w:val="1"/>
      <w:numFmt w:val="bullet"/>
      <w:pStyle w:val="ContinuousDash2"/>
      <w:lvlText w:val=""/>
      <w:lvlJc w:val="left"/>
      <w:pPr>
        <w:tabs>
          <w:tab w:val="num" w:pos="1080"/>
        </w:tabs>
        <w:ind w:left="1080" w:hanging="360"/>
      </w:pPr>
      <w:rPr>
        <w:rFonts w:ascii="Typographic Ext" w:hAnsi="Typographic Ext" w:hint="default"/>
      </w:rPr>
    </w:lvl>
  </w:abstractNum>
  <w:abstractNum w:abstractNumId="7">
    <w:nsid w:val="374046CE"/>
    <w:multiLevelType w:val="hybridMultilevel"/>
    <w:tmpl w:val="343C5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C4B39"/>
    <w:multiLevelType w:val="hybridMultilevel"/>
    <w:tmpl w:val="0882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733FA"/>
    <w:multiLevelType w:val="hybridMultilevel"/>
    <w:tmpl w:val="7DF8F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21B1E"/>
    <w:multiLevelType w:val="hybridMultilevel"/>
    <w:tmpl w:val="0B2C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75C9F"/>
    <w:multiLevelType w:val="multilevel"/>
    <w:tmpl w:val="372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C3CC1"/>
    <w:multiLevelType w:val="singleLevel"/>
    <w:tmpl w:val="BA2EF988"/>
    <w:lvl w:ilvl="0">
      <w:start w:val="1"/>
      <w:numFmt w:val="bullet"/>
      <w:pStyle w:val="Continuous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3">
    <w:nsid w:val="77262EA2"/>
    <w:multiLevelType w:val="singleLevel"/>
    <w:tmpl w:val="D2D49196"/>
    <w:lvl w:ilvl="0">
      <w:start w:val="1"/>
      <w:numFmt w:val="bullet"/>
      <w:pStyle w:val="ContinuousSquar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14">
    <w:nsid w:val="777214E8"/>
    <w:multiLevelType w:val="hybridMultilevel"/>
    <w:tmpl w:val="0478C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43B2F"/>
    <w:multiLevelType w:val="hybridMultilevel"/>
    <w:tmpl w:val="5222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0746A"/>
    <w:multiLevelType w:val="hybridMultilevel"/>
    <w:tmpl w:val="25C0A9E0"/>
    <w:lvl w:ilvl="0" w:tplc="9294D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231C8"/>
    <w:multiLevelType w:val="hybridMultilevel"/>
    <w:tmpl w:val="22740CA2"/>
    <w:lvl w:ilvl="0" w:tplc="E504888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C240CF"/>
    <w:multiLevelType w:val="hybridMultilevel"/>
    <w:tmpl w:val="F6EA0BFC"/>
    <w:lvl w:ilvl="0" w:tplc="DB7840D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6"/>
  </w:num>
  <w:num w:numId="14">
    <w:abstractNumId w:val="17"/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8D"/>
    <w:rsid w:val="00007D60"/>
    <w:rsid w:val="00012CFC"/>
    <w:rsid w:val="000147BE"/>
    <w:rsid w:val="000238C8"/>
    <w:rsid w:val="000239EF"/>
    <w:rsid w:val="000267C3"/>
    <w:rsid w:val="00027EF1"/>
    <w:rsid w:val="00032E11"/>
    <w:rsid w:val="00035BB8"/>
    <w:rsid w:val="00047FBE"/>
    <w:rsid w:val="0006293D"/>
    <w:rsid w:val="00066479"/>
    <w:rsid w:val="0006695A"/>
    <w:rsid w:val="0007048B"/>
    <w:rsid w:val="00080A54"/>
    <w:rsid w:val="000826C9"/>
    <w:rsid w:val="0008621F"/>
    <w:rsid w:val="00092DCE"/>
    <w:rsid w:val="000A07DA"/>
    <w:rsid w:val="000A20A8"/>
    <w:rsid w:val="000A4CA6"/>
    <w:rsid w:val="000B2024"/>
    <w:rsid w:val="000B5F05"/>
    <w:rsid w:val="000B628F"/>
    <w:rsid w:val="000B6D28"/>
    <w:rsid w:val="000C0E01"/>
    <w:rsid w:val="000C2312"/>
    <w:rsid w:val="000C243F"/>
    <w:rsid w:val="000C4D3E"/>
    <w:rsid w:val="000C5938"/>
    <w:rsid w:val="000C5BAA"/>
    <w:rsid w:val="000D058C"/>
    <w:rsid w:val="000E0738"/>
    <w:rsid w:val="000E2414"/>
    <w:rsid w:val="000F2BFA"/>
    <w:rsid w:val="000F2CF6"/>
    <w:rsid w:val="000F34DA"/>
    <w:rsid w:val="000F4573"/>
    <w:rsid w:val="000F61C6"/>
    <w:rsid w:val="000F7643"/>
    <w:rsid w:val="001071E7"/>
    <w:rsid w:val="0010728C"/>
    <w:rsid w:val="00116741"/>
    <w:rsid w:val="00117BF3"/>
    <w:rsid w:val="00120213"/>
    <w:rsid w:val="00124AC7"/>
    <w:rsid w:val="00124B64"/>
    <w:rsid w:val="00132754"/>
    <w:rsid w:val="001440AA"/>
    <w:rsid w:val="0015132F"/>
    <w:rsid w:val="00153BC9"/>
    <w:rsid w:val="00155FD2"/>
    <w:rsid w:val="00156E35"/>
    <w:rsid w:val="00160603"/>
    <w:rsid w:val="00160C41"/>
    <w:rsid w:val="00163F35"/>
    <w:rsid w:val="00170418"/>
    <w:rsid w:val="001704F5"/>
    <w:rsid w:val="00173DE0"/>
    <w:rsid w:val="001740B4"/>
    <w:rsid w:val="001767FD"/>
    <w:rsid w:val="00183DEE"/>
    <w:rsid w:val="00186BBB"/>
    <w:rsid w:val="00191618"/>
    <w:rsid w:val="001947E6"/>
    <w:rsid w:val="001C424E"/>
    <w:rsid w:val="001E1238"/>
    <w:rsid w:val="0020044F"/>
    <w:rsid w:val="00206B1E"/>
    <w:rsid w:val="0021066B"/>
    <w:rsid w:val="002147B7"/>
    <w:rsid w:val="00217D89"/>
    <w:rsid w:val="00221969"/>
    <w:rsid w:val="0022532C"/>
    <w:rsid w:val="00236AC9"/>
    <w:rsid w:val="002434B2"/>
    <w:rsid w:val="0025086D"/>
    <w:rsid w:val="0025543C"/>
    <w:rsid w:val="0026346A"/>
    <w:rsid w:val="002751AC"/>
    <w:rsid w:val="00276A1E"/>
    <w:rsid w:val="002809BC"/>
    <w:rsid w:val="002902D0"/>
    <w:rsid w:val="00291260"/>
    <w:rsid w:val="00291F51"/>
    <w:rsid w:val="002A1B4A"/>
    <w:rsid w:val="002A39EA"/>
    <w:rsid w:val="002B5BAD"/>
    <w:rsid w:val="002D05CC"/>
    <w:rsid w:val="002D0DFF"/>
    <w:rsid w:val="002D666E"/>
    <w:rsid w:val="002D77D0"/>
    <w:rsid w:val="002E0163"/>
    <w:rsid w:val="002E18F6"/>
    <w:rsid w:val="002F062F"/>
    <w:rsid w:val="002F31EF"/>
    <w:rsid w:val="002F60EA"/>
    <w:rsid w:val="003012E7"/>
    <w:rsid w:val="00301A0C"/>
    <w:rsid w:val="00301D17"/>
    <w:rsid w:val="00302E4C"/>
    <w:rsid w:val="00306010"/>
    <w:rsid w:val="003114C6"/>
    <w:rsid w:val="00311551"/>
    <w:rsid w:val="00316DF9"/>
    <w:rsid w:val="003173E7"/>
    <w:rsid w:val="00320B32"/>
    <w:rsid w:val="00325936"/>
    <w:rsid w:val="00327D60"/>
    <w:rsid w:val="0033059B"/>
    <w:rsid w:val="003367A4"/>
    <w:rsid w:val="0033799E"/>
    <w:rsid w:val="003531EB"/>
    <w:rsid w:val="00353963"/>
    <w:rsid w:val="003548F8"/>
    <w:rsid w:val="00356736"/>
    <w:rsid w:val="003619A0"/>
    <w:rsid w:val="003673A8"/>
    <w:rsid w:val="00370385"/>
    <w:rsid w:val="00371829"/>
    <w:rsid w:val="003741F4"/>
    <w:rsid w:val="00376BBE"/>
    <w:rsid w:val="003879FF"/>
    <w:rsid w:val="003A7849"/>
    <w:rsid w:val="003B2017"/>
    <w:rsid w:val="003B2D35"/>
    <w:rsid w:val="003B3E4B"/>
    <w:rsid w:val="003C1C17"/>
    <w:rsid w:val="003C4C73"/>
    <w:rsid w:val="003D4D68"/>
    <w:rsid w:val="003F0D76"/>
    <w:rsid w:val="003F3479"/>
    <w:rsid w:val="003F6A54"/>
    <w:rsid w:val="00405E65"/>
    <w:rsid w:val="00407B9A"/>
    <w:rsid w:val="004131AD"/>
    <w:rsid w:val="00414D0E"/>
    <w:rsid w:val="00422415"/>
    <w:rsid w:val="00422950"/>
    <w:rsid w:val="00422B94"/>
    <w:rsid w:val="00430717"/>
    <w:rsid w:val="004361E7"/>
    <w:rsid w:val="00440BFF"/>
    <w:rsid w:val="00441F19"/>
    <w:rsid w:val="00446670"/>
    <w:rsid w:val="004468BB"/>
    <w:rsid w:val="004542DE"/>
    <w:rsid w:val="00455772"/>
    <w:rsid w:val="0045723B"/>
    <w:rsid w:val="004574E2"/>
    <w:rsid w:val="004733EF"/>
    <w:rsid w:val="00474C21"/>
    <w:rsid w:val="004A00DE"/>
    <w:rsid w:val="004B11B6"/>
    <w:rsid w:val="004B1697"/>
    <w:rsid w:val="004B7FA5"/>
    <w:rsid w:val="004D2DC5"/>
    <w:rsid w:val="004E0D1F"/>
    <w:rsid w:val="004E27D0"/>
    <w:rsid w:val="004E2FD8"/>
    <w:rsid w:val="004E323F"/>
    <w:rsid w:val="004E4817"/>
    <w:rsid w:val="004E484D"/>
    <w:rsid w:val="004F3368"/>
    <w:rsid w:val="004F52CB"/>
    <w:rsid w:val="004F5C2A"/>
    <w:rsid w:val="0050013C"/>
    <w:rsid w:val="005008CC"/>
    <w:rsid w:val="005079AD"/>
    <w:rsid w:val="00516A3E"/>
    <w:rsid w:val="00517B09"/>
    <w:rsid w:val="0052459B"/>
    <w:rsid w:val="005258D2"/>
    <w:rsid w:val="00526474"/>
    <w:rsid w:val="005271E0"/>
    <w:rsid w:val="00527AD9"/>
    <w:rsid w:val="00532D0D"/>
    <w:rsid w:val="00533C91"/>
    <w:rsid w:val="005406DA"/>
    <w:rsid w:val="005561D4"/>
    <w:rsid w:val="005569EA"/>
    <w:rsid w:val="00557EAA"/>
    <w:rsid w:val="005635CF"/>
    <w:rsid w:val="00564C9C"/>
    <w:rsid w:val="00571A90"/>
    <w:rsid w:val="00581344"/>
    <w:rsid w:val="005829A1"/>
    <w:rsid w:val="005945F8"/>
    <w:rsid w:val="005A5DAA"/>
    <w:rsid w:val="005B0E65"/>
    <w:rsid w:val="005B1873"/>
    <w:rsid w:val="005B199D"/>
    <w:rsid w:val="005B5456"/>
    <w:rsid w:val="005C450E"/>
    <w:rsid w:val="005C5537"/>
    <w:rsid w:val="005C589C"/>
    <w:rsid w:val="005D7A56"/>
    <w:rsid w:val="005E5E0B"/>
    <w:rsid w:val="005F1861"/>
    <w:rsid w:val="005F2070"/>
    <w:rsid w:val="005F4B22"/>
    <w:rsid w:val="0060078C"/>
    <w:rsid w:val="00600A0E"/>
    <w:rsid w:val="00600D22"/>
    <w:rsid w:val="006044CF"/>
    <w:rsid w:val="0060550D"/>
    <w:rsid w:val="006072AE"/>
    <w:rsid w:val="00610EED"/>
    <w:rsid w:val="00613AC9"/>
    <w:rsid w:val="00621EC7"/>
    <w:rsid w:val="006338E5"/>
    <w:rsid w:val="00636FEC"/>
    <w:rsid w:val="00656107"/>
    <w:rsid w:val="00660FE9"/>
    <w:rsid w:val="00664EE3"/>
    <w:rsid w:val="0066510F"/>
    <w:rsid w:val="00665953"/>
    <w:rsid w:val="00665ACE"/>
    <w:rsid w:val="0067177B"/>
    <w:rsid w:val="00676410"/>
    <w:rsid w:val="00677EBE"/>
    <w:rsid w:val="006A2147"/>
    <w:rsid w:val="006A3577"/>
    <w:rsid w:val="006A3BAC"/>
    <w:rsid w:val="006B5745"/>
    <w:rsid w:val="006D06CC"/>
    <w:rsid w:val="006E229C"/>
    <w:rsid w:val="006E408B"/>
    <w:rsid w:val="006E45F4"/>
    <w:rsid w:val="006E6931"/>
    <w:rsid w:val="006F0FEF"/>
    <w:rsid w:val="00706FED"/>
    <w:rsid w:val="007109AD"/>
    <w:rsid w:val="007115F3"/>
    <w:rsid w:val="00711617"/>
    <w:rsid w:val="00726D38"/>
    <w:rsid w:val="0072741A"/>
    <w:rsid w:val="00735BF0"/>
    <w:rsid w:val="00741B72"/>
    <w:rsid w:val="007505D1"/>
    <w:rsid w:val="00754B3A"/>
    <w:rsid w:val="007A0B7C"/>
    <w:rsid w:val="007A11F2"/>
    <w:rsid w:val="007A3017"/>
    <w:rsid w:val="007A357E"/>
    <w:rsid w:val="007A4735"/>
    <w:rsid w:val="007B04C4"/>
    <w:rsid w:val="007C61CA"/>
    <w:rsid w:val="007C73C4"/>
    <w:rsid w:val="007D2711"/>
    <w:rsid w:val="007E4DAD"/>
    <w:rsid w:val="00806B17"/>
    <w:rsid w:val="00814E27"/>
    <w:rsid w:val="0082115D"/>
    <w:rsid w:val="0082425D"/>
    <w:rsid w:val="00830D3D"/>
    <w:rsid w:val="00834528"/>
    <w:rsid w:val="0083687B"/>
    <w:rsid w:val="0084488C"/>
    <w:rsid w:val="0084619B"/>
    <w:rsid w:val="00865E0C"/>
    <w:rsid w:val="008667AE"/>
    <w:rsid w:val="0087271A"/>
    <w:rsid w:val="008745E4"/>
    <w:rsid w:val="008825A6"/>
    <w:rsid w:val="00894CEC"/>
    <w:rsid w:val="00895102"/>
    <w:rsid w:val="00895444"/>
    <w:rsid w:val="008A0684"/>
    <w:rsid w:val="008A36D1"/>
    <w:rsid w:val="008B53A7"/>
    <w:rsid w:val="008C3497"/>
    <w:rsid w:val="008D0721"/>
    <w:rsid w:val="008D10ED"/>
    <w:rsid w:val="008D2E14"/>
    <w:rsid w:val="008E3570"/>
    <w:rsid w:val="008F62D6"/>
    <w:rsid w:val="008F6369"/>
    <w:rsid w:val="008F6AF9"/>
    <w:rsid w:val="00910F8F"/>
    <w:rsid w:val="00930D39"/>
    <w:rsid w:val="00931218"/>
    <w:rsid w:val="00935BDB"/>
    <w:rsid w:val="00940D8F"/>
    <w:rsid w:val="00946C57"/>
    <w:rsid w:val="00950D99"/>
    <w:rsid w:val="0095105A"/>
    <w:rsid w:val="00952AC8"/>
    <w:rsid w:val="00954D66"/>
    <w:rsid w:val="00956841"/>
    <w:rsid w:val="009667FC"/>
    <w:rsid w:val="009765F9"/>
    <w:rsid w:val="009952F0"/>
    <w:rsid w:val="009B0466"/>
    <w:rsid w:val="009B444D"/>
    <w:rsid w:val="009C3CA1"/>
    <w:rsid w:val="009C5D9F"/>
    <w:rsid w:val="009D0FF3"/>
    <w:rsid w:val="009D501B"/>
    <w:rsid w:val="009D72B7"/>
    <w:rsid w:val="009E0C2E"/>
    <w:rsid w:val="009E5CFB"/>
    <w:rsid w:val="00A02A8D"/>
    <w:rsid w:val="00A04A9E"/>
    <w:rsid w:val="00A13862"/>
    <w:rsid w:val="00A157BA"/>
    <w:rsid w:val="00A24CFD"/>
    <w:rsid w:val="00A430D6"/>
    <w:rsid w:val="00A43467"/>
    <w:rsid w:val="00A4486D"/>
    <w:rsid w:val="00A45FFE"/>
    <w:rsid w:val="00A53BE2"/>
    <w:rsid w:val="00A53DB5"/>
    <w:rsid w:val="00A61B90"/>
    <w:rsid w:val="00A62F10"/>
    <w:rsid w:val="00A64E98"/>
    <w:rsid w:val="00A6528E"/>
    <w:rsid w:val="00A67FF8"/>
    <w:rsid w:val="00A740E9"/>
    <w:rsid w:val="00A75D24"/>
    <w:rsid w:val="00A9704E"/>
    <w:rsid w:val="00AA0C56"/>
    <w:rsid w:val="00AA2EF8"/>
    <w:rsid w:val="00AA4299"/>
    <w:rsid w:val="00AB3686"/>
    <w:rsid w:val="00AB54C8"/>
    <w:rsid w:val="00AC1FAA"/>
    <w:rsid w:val="00AC4460"/>
    <w:rsid w:val="00AD4C30"/>
    <w:rsid w:val="00AD6E16"/>
    <w:rsid w:val="00AE4522"/>
    <w:rsid w:val="00AE635D"/>
    <w:rsid w:val="00AE7217"/>
    <w:rsid w:val="00AF0DFA"/>
    <w:rsid w:val="00AF45D7"/>
    <w:rsid w:val="00AF59B1"/>
    <w:rsid w:val="00B000E5"/>
    <w:rsid w:val="00B029A1"/>
    <w:rsid w:val="00B06A82"/>
    <w:rsid w:val="00B06D0D"/>
    <w:rsid w:val="00B17049"/>
    <w:rsid w:val="00B17D0C"/>
    <w:rsid w:val="00B25D93"/>
    <w:rsid w:val="00B2691F"/>
    <w:rsid w:val="00B308A7"/>
    <w:rsid w:val="00B3734F"/>
    <w:rsid w:val="00B3784B"/>
    <w:rsid w:val="00B43C39"/>
    <w:rsid w:val="00B4453A"/>
    <w:rsid w:val="00B56BA3"/>
    <w:rsid w:val="00B6174B"/>
    <w:rsid w:val="00B63746"/>
    <w:rsid w:val="00B72FCE"/>
    <w:rsid w:val="00B7608F"/>
    <w:rsid w:val="00B76BA2"/>
    <w:rsid w:val="00B76D81"/>
    <w:rsid w:val="00B9128B"/>
    <w:rsid w:val="00BA0770"/>
    <w:rsid w:val="00BA6A86"/>
    <w:rsid w:val="00BB720D"/>
    <w:rsid w:val="00BC4CDE"/>
    <w:rsid w:val="00BC753A"/>
    <w:rsid w:val="00BD03B6"/>
    <w:rsid w:val="00BD0F8C"/>
    <w:rsid w:val="00BD4A2E"/>
    <w:rsid w:val="00C0171A"/>
    <w:rsid w:val="00C12153"/>
    <w:rsid w:val="00C12B7A"/>
    <w:rsid w:val="00C178C7"/>
    <w:rsid w:val="00C23FBC"/>
    <w:rsid w:val="00C2467B"/>
    <w:rsid w:val="00C33626"/>
    <w:rsid w:val="00C4237F"/>
    <w:rsid w:val="00C4524F"/>
    <w:rsid w:val="00C646C5"/>
    <w:rsid w:val="00C74A67"/>
    <w:rsid w:val="00C943F4"/>
    <w:rsid w:val="00CA310E"/>
    <w:rsid w:val="00CA47AB"/>
    <w:rsid w:val="00CA6BD9"/>
    <w:rsid w:val="00CB29E6"/>
    <w:rsid w:val="00CB4056"/>
    <w:rsid w:val="00CB5BFA"/>
    <w:rsid w:val="00CC3CD9"/>
    <w:rsid w:val="00CC4AF8"/>
    <w:rsid w:val="00CC7524"/>
    <w:rsid w:val="00CD3F40"/>
    <w:rsid w:val="00CE1036"/>
    <w:rsid w:val="00CF20D1"/>
    <w:rsid w:val="00CF4C5F"/>
    <w:rsid w:val="00CF72E1"/>
    <w:rsid w:val="00D0009E"/>
    <w:rsid w:val="00D13468"/>
    <w:rsid w:val="00D13A95"/>
    <w:rsid w:val="00D15947"/>
    <w:rsid w:val="00D20412"/>
    <w:rsid w:val="00D2646F"/>
    <w:rsid w:val="00D267A0"/>
    <w:rsid w:val="00D30F2D"/>
    <w:rsid w:val="00D34080"/>
    <w:rsid w:val="00D4282F"/>
    <w:rsid w:val="00D53081"/>
    <w:rsid w:val="00D5387B"/>
    <w:rsid w:val="00D57036"/>
    <w:rsid w:val="00D65910"/>
    <w:rsid w:val="00D735EA"/>
    <w:rsid w:val="00D768C6"/>
    <w:rsid w:val="00D77000"/>
    <w:rsid w:val="00D77470"/>
    <w:rsid w:val="00D81261"/>
    <w:rsid w:val="00D920A6"/>
    <w:rsid w:val="00D92895"/>
    <w:rsid w:val="00D97C5C"/>
    <w:rsid w:val="00DA01C9"/>
    <w:rsid w:val="00DA7844"/>
    <w:rsid w:val="00DA7952"/>
    <w:rsid w:val="00DB1441"/>
    <w:rsid w:val="00DE0ECE"/>
    <w:rsid w:val="00DE51D8"/>
    <w:rsid w:val="00DF4EF9"/>
    <w:rsid w:val="00DF67E9"/>
    <w:rsid w:val="00E03383"/>
    <w:rsid w:val="00E0473F"/>
    <w:rsid w:val="00E06D30"/>
    <w:rsid w:val="00E23789"/>
    <w:rsid w:val="00E41FF6"/>
    <w:rsid w:val="00E541C5"/>
    <w:rsid w:val="00E576E9"/>
    <w:rsid w:val="00E63DB7"/>
    <w:rsid w:val="00E65EC3"/>
    <w:rsid w:val="00E750D6"/>
    <w:rsid w:val="00E827E7"/>
    <w:rsid w:val="00E83010"/>
    <w:rsid w:val="00E83604"/>
    <w:rsid w:val="00EA55C2"/>
    <w:rsid w:val="00EC1FFE"/>
    <w:rsid w:val="00ED6CC5"/>
    <w:rsid w:val="00EE3FE8"/>
    <w:rsid w:val="00EF1746"/>
    <w:rsid w:val="00EF2727"/>
    <w:rsid w:val="00EF60C2"/>
    <w:rsid w:val="00F03245"/>
    <w:rsid w:val="00F055F4"/>
    <w:rsid w:val="00F146D9"/>
    <w:rsid w:val="00F2073D"/>
    <w:rsid w:val="00F230F1"/>
    <w:rsid w:val="00F37FEA"/>
    <w:rsid w:val="00F4148E"/>
    <w:rsid w:val="00F4178E"/>
    <w:rsid w:val="00F5372A"/>
    <w:rsid w:val="00F53753"/>
    <w:rsid w:val="00F62594"/>
    <w:rsid w:val="00F63C84"/>
    <w:rsid w:val="00F71072"/>
    <w:rsid w:val="00F7354E"/>
    <w:rsid w:val="00F74CEF"/>
    <w:rsid w:val="00F8160B"/>
    <w:rsid w:val="00F81937"/>
    <w:rsid w:val="00F81E7A"/>
    <w:rsid w:val="00F83E46"/>
    <w:rsid w:val="00FA129E"/>
    <w:rsid w:val="00FA26C8"/>
    <w:rsid w:val="00FA7F4B"/>
    <w:rsid w:val="00FB7145"/>
    <w:rsid w:val="00FC3308"/>
    <w:rsid w:val="00FC4D61"/>
    <w:rsid w:val="00FC6BB1"/>
    <w:rsid w:val="00FC7490"/>
    <w:rsid w:val="00FD1BE3"/>
    <w:rsid w:val="00FD5C2B"/>
    <w:rsid w:val="00FD60DC"/>
    <w:rsid w:val="00FE6208"/>
    <w:rsid w:val="00FE7C82"/>
    <w:rsid w:val="00FE7E27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BT" w:hAnsi="Zurich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inuousDash1">
    <w:name w:val="Continuous Dash 1"/>
    <w:basedOn w:val="Normal"/>
    <w:pPr>
      <w:numPr>
        <w:numId w:val="1"/>
      </w:numPr>
      <w:tabs>
        <w:tab w:val="clear" w:pos="1080"/>
        <w:tab w:val="left" w:pos="360"/>
        <w:tab w:val="num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</w:style>
  <w:style w:type="paragraph" w:customStyle="1" w:styleId="ContinuousDash2">
    <w:name w:val="Continuous Dash 2"/>
    <w:basedOn w:val="Normal"/>
    <w:pPr>
      <w:numPr>
        <w:numId w:val="2"/>
      </w:num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</w:style>
  <w:style w:type="paragraph" w:customStyle="1" w:styleId="ContinuousSquareBullet">
    <w:name w:val="Continuous Square Bullet"/>
    <w:basedOn w:val="Normal"/>
    <w:pPr>
      <w:numPr>
        <w:numId w:val="3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</w:style>
  <w:style w:type="paragraph" w:customStyle="1" w:styleId="MemLetSub1">
    <w:name w:val="Mem/Let Sub 1"/>
    <w:next w:val="Normal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bCs/>
      <w:caps/>
      <w:sz w:val="22"/>
      <w:szCs w:val="22"/>
    </w:rPr>
  </w:style>
  <w:style w:type="paragraph" w:customStyle="1" w:styleId="MemLetSub2">
    <w:name w:val="Mem/Let Sub 2"/>
    <w:next w:val="Normal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bCs/>
      <w:sz w:val="22"/>
      <w:szCs w:val="22"/>
    </w:rPr>
  </w:style>
  <w:style w:type="paragraph" w:customStyle="1" w:styleId="MemLetSub3">
    <w:name w:val="Mem/Let Sub 3"/>
    <w:next w:val="Normal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ascii="Zurich BT" w:hAnsi="Zurich BT"/>
      <w:caps/>
    </w:rPr>
  </w:style>
  <w:style w:type="character" w:customStyle="1" w:styleId="MemLetSub4">
    <w:name w:val="Mem/Let Sub 4"/>
    <w:rPr>
      <w:rFonts w:ascii="Zurich BT" w:hAnsi="Zurich BT"/>
      <w:i/>
      <w:iCs/>
      <w:noProof w:val="0"/>
      <w:sz w:val="20"/>
      <w:szCs w:val="20"/>
      <w:lang w:val="en-GB"/>
    </w:rPr>
  </w:style>
  <w:style w:type="paragraph" w:customStyle="1" w:styleId="SingleBullet">
    <w:name w:val="Single Bullet"/>
    <w:basedOn w:val="Normal"/>
    <w:next w:val="Normal"/>
    <w:pPr>
      <w:numPr>
        <w:numId w:val="4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line="280" w:lineRule="exact"/>
    </w:pPr>
  </w:style>
  <w:style w:type="paragraph" w:customStyle="1" w:styleId="SingleDash1">
    <w:name w:val="Single Dash 1"/>
    <w:basedOn w:val="Normal"/>
    <w:next w:val="Normal"/>
    <w:pPr>
      <w:numPr>
        <w:numId w:val="5"/>
      </w:numPr>
      <w:tabs>
        <w:tab w:val="clear" w:pos="1080"/>
        <w:tab w:val="num" w:pos="720"/>
      </w:tabs>
      <w:spacing w:line="280" w:lineRule="exact"/>
    </w:pPr>
  </w:style>
  <w:style w:type="paragraph" w:customStyle="1" w:styleId="SingleDash2">
    <w:name w:val="Single Dash 2"/>
    <w:basedOn w:val="Normal"/>
    <w:next w:val="Normal"/>
    <w:pPr>
      <w:numPr>
        <w:numId w:val="6"/>
      </w:numPr>
      <w:tabs>
        <w:tab w:val="left" w:pos="720"/>
      </w:tabs>
      <w:spacing w:line="280" w:lineRule="atLeast"/>
    </w:pPr>
  </w:style>
  <w:style w:type="paragraph" w:customStyle="1" w:styleId="SubHead1">
    <w:name w:val="Sub Head 1"/>
    <w:next w:val="Normal"/>
    <w:pPr>
      <w:tabs>
        <w:tab w:val="left" w:pos="2664"/>
        <w:tab w:val="left" w:pos="302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after="200"/>
    </w:pPr>
    <w:rPr>
      <w:rFonts w:ascii="Zurich Blk BT" w:hAnsi="Zurich Blk BT"/>
      <w:caps/>
      <w:sz w:val="28"/>
      <w:szCs w:val="28"/>
    </w:rPr>
  </w:style>
  <w:style w:type="paragraph" w:customStyle="1" w:styleId="SubHead2">
    <w:name w:val="Sub Head 2"/>
    <w:basedOn w:val="Normal"/>
    <w:next w:val="Normal"/>
    <w:pPr>
      <w:tabs>
        <w:tab w:val="left" w:pos="2664"/>
        <w:tab w:val="left" w:pos="302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before="180" w:after="160"/>
    </w:pPr>
    <w:rPr>
      <w:rFonts w:ascii="Zurich Blk BT" w:hAnsi="Zurich Blk BT"/>
      <w:sz w:val="24"/>
      <w:szCs w:val="24"/>
    </w:rPr>
  </w:style>
  <w:style w:type="paragraph" w:customStyle="1" w:styleId="SubHead3">
    <w:name w:val="Sub Head 3"/>
    <w:basedOn w:val="Normal"/>
    <w:next w:val="Normal"/>
    <w:pPr>
      <w:tabs>
        <w:tab w:val="left" w:pos="2664"/>
        <w:tab w:val="left" w:pos="302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before="180" w:after="160"/>
    </w:pPr>
    <w:rPr>
      <w:b/>
      <w:bCs/>
      <w:i/>
      <w:iCs/>
      <w:sz w:val="24"/>
      <w:szCs w:val="24"/>
    </w:rPr>
  </w:style>
  <w:style w:type="character" w:customStyle="1" w:styleId="SubHead4">
    <w:name w:val="Sub Head 4"/>
    <w:rPr>
      <w:rFonts w:ascii="Galliard BT" w:hAnsi="Galliard BT"/>
      <w:b/>
      <w:bCs/>
      <w:i/>
      <w:iCs/>
      <w:sz w:val="23"/>
      <w:szCs w:val="23"/>
    </w:rPr>
  </w:style>
  <w:style w:type="paragraph" w:customStyle="1" w:styleId="FooterFileStamp">
    <w:name w:val="FooterFileStamp"/>
    <w:rPr>
      <w:rFonts w:ascii="Zurich BT" w:hAnsi="Zurich BT"/>
      <w:sz w:val="12"/>
      <w:szCs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5B545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A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">
    <w:name w:val="Bulleted List"/>
    <w:basedOn w:val="Normal"/>
    <w:rsid w:val="00BD03B6"/>
    <w:pPr>
      <w:numPr>
        <w:ilvl w:val="1"/>
        <w:numId w:val="7"/>
      </w:numPr>
    </w:pPr>
  </w:style>
  <w:style w:type="paragraph" w:styleId="BalloonText">
    <w:name w:val="Balloon Text"/>
    <w:basedOn w:val="Normal"/>
    <w:semiHidden/>
    <w:rsid w:val="00F03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D1"/>
    <w:pPr>
      <w:ind w:left="720"/>
    </w:pPr>
  </w:style>
  <w:style w:type="paragraph" w:customStyle="1" w:styleId="b">
    <w:name w:val="b"/>
    <w:basedOn w:val="Normal"/>
    <w:rsid w:val="004B1697"/>
    <w:pPr>
      <w:tabs>
        <w:tab w:val="left" w:pos="360"/>
        <w:tab w:val="left" w:pos="7678"/>
        <w:tab w:val="left" w:pos="8103"/>
      </w:tabs>
      <w:overflowPunct w:val="0"/>
      <w:autoSpaceDE w:val="0"/>
      <w:autoSpaceDN w:val="0"/>
      <w:adjustRightInd w:val="0"/>
      <w:ind w:left="360" w:right="522" w:hanging="360"/>
      <w:jc w:val="both"/>
      <w:textAlignment w:val="baseline"/>
    </w:pPr>
    <w:rPr>
      <w:rFonts w:ascii="Arial" w:hAnsi="Arial"/>
      <w:sz w:val="16"/>
      <w:szCs w:val="20"/>
      <w:lang w:eastAsia="en-US"/>
    </w:rPr>
  </w:style>
  <w:style w:type="paragraph" w:customStyle="1" w:styleId="Default">
    <w:name w:val="Default"/>
    <w:rsid w:val="00124AC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7A56"/>
    <w:rPr>
      <w:rFonts w:ascii="Zurich BT" w:hAnsi="Zurich 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7A56"/>
    <w:rPr>
      <w:rFonts w:ascii="Zurich BT" w:hAnsi="Zurich B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BT" w:hAnsi="Zurich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inuousDash1">
    <w:name w:val="Continuous Dash 1"/>
    <w:basedOn w:val="Normal"/>
    <w:pPr>
      <w:numPr>
        <w:numId w:val="1"/>
      </w:numPr>
      <w:tabs>
        <w:tab w:val="clear" w:pos="1080"/>
        <w:tab w:val="left" w:pos="360"/>
        <w:tab w:val="num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</w:style>
  <w:style w:type="paragraph" w:customStyle="1" w:styleId="ContinuousDash2">
    <w:name w:val="Continuous Dash 2"/>
    <w:basedOn w:val="Normal"/>
    <w:pPr>
      <w:numPr>
        <w:numId w:val="2"/>
      </w:num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</w:style>
  <w:style w:type="paragraph" w:customStyle="1" w:styleId="ContinuousSquareBullet">
    <w:name w:val="Continuous Square Bullet"/>
    <w:basedOn w:val="Normal"/>
    <w:pPr>
      <w:numPr>
        <w:numId w:val="3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</w:style>
  <w:style w:type="paragraph" w:customStyle="1" w:styleId="MemLetSub1">
    <w:name w:val="Mem/Let Sub 1"/>
    <w:next w:val="Normal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bCs/>
      <w:caps/>
      <w:sz w:val="22"/>
      <w:szCs w:val="22"/>
    </w:rPr>
  </w:style>
  <w:style w:type="paragraph" w:customStyle="1" w:styleId="MemLetSub2">
    <w:name w:val="Mem/Let Sub 2"/>
    <w:next w:val="Normal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bCs/>
      <w:sz w:val="22"/>
      <w:szCs w:val="22"/>
    </w:rPr>
  </w:style>
  <w:style w:type="paragraph" w:customStyle="1" w:styleId="MemLetSub3">
    <w:name w:val="Mem/Let Sub 3"/>
    <w:next w:val="Normal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ascii="Zurich BT" w:hAnsi="Zurich BT"/>
      <w:caps/>
    </w:rPr>
  </w:style>
  <w:style w:type="character" w:customStyle="1" w:styleId="MemLetSub4">
    <w:name w:val="Mem/Let Sub 4"/>
    <w:rPr>
      <w:rFonts w:ascii="Zurich BT" w:hAnsi="Zurich BT"/>
      <w:i/>
      <w:iCs/>
      <w:noProof w:val="0"/>
      <w:sz w:val="20"/>
      <w:szCs w:val="20"/>
      <w:lang w:val="en-GB"/>
    </w:rPr>
  </w:style>
  <w:style w:type="paragraph" w:customStyle="1" w:styleId="SingleBullet">
    <w:name w:val="Single Bullet"/>
    <w:basedOn w:val="Normal"/>
    <w:next w:val="Normal"/>
    <w:pPr>
      <w:numPr>
        <w:numId w:val="4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line="280" w:lineRule="exact"/>
    </w:pPr>
  </w:style>
  <w:style w:type="paragraph" w:customStyle="1" w:styleId="SingleDash1">
    <w:name w:val="Single Dash 1"/>
    <w:basedOn w:val="Normal"/>
    <w:next w:val="Normal"/>
    <w:pPr>
      <w:numPr>
        <w:numId w:val="5"/>
      </w:numPr>
      <w:tabs>
        <w:tab w:val="clear" w:pos="1080"/>
        <w:tab w:val="num" w:pos="720"/>
      </w:tabs>
      <w:spacing w:line="280" w:lineRule="exact"/>
    </w:pPr>
  </w:style>
  <w:style w:type="paragraph" w:customStyle="1" w:styleId="SingleDash2">
    <w:name w:val="Single Dash 2"/>
    <w:basedOn w:val="Normal"/>
    <w:next w:val="Normal"/>
    <w:pPr>
      <w:numPr>
        <w:numId w:val="6"/>
      </w:numPr>
      <w:tabs>
        <w:tab w:val="left" w:pos="720"/>
      </w:tabs>
      <w:spacing w:line="280" w:lineRule="atLeast"/>
    </w:pPr>
  </w:style>
  <w:style w:type="paragraph" w:customStyle="1" w:styleId="SubHead1">
    <w:name w:val="Sub Head 1"/>
    <w:next w:val="Normal"/>
    <w:pPr>
      <w:tabs>
        <w:tab w:val="left" w:pos="2664"/>
        <w:tab w:val="left" w:pos="302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after="200"/>
    </w:pPr>
    <w:rPr>
      <w:rFonts w:ascii="Zurich Blk BT" w:hAnsi="Zurich Blk BT"/>
      <w:caps/>
      <w:sz w:val="28"/>
      <w:szCs w:val="28"/>
    </w:rPr>
  </w:style>
  <w:style w:type="paragraph" w:customStyle="1" w:styleId="SubHead2">
    <w:name w:val="Sub Head 2"/>
    <w:basedOn w:val="Normal"/>
    <w:next w:val="Normal"/>
    <w:pPr>
      <w:tabs>
        <w:tab w:val="left" w:pos="2664"/>
        <w:tab w:val="left" w:pos="302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before="180" w:after="160"/>
    </w:pPr>
    <w:rPr>
      <w:rFonts w:ascii="Zurich Blk BT" w:hAnsi="Zurich Blk BT"/>
      <w:sz w:val="24"/>
      <w:szCs w:val="24"/>
    </w:rPr>
  </w:style>
  <w:style w:type="paragraph" w:customStyle="1" w:styleId="SubHead3">
    <w:name w:val="Sub Head 3"/>
    <w:basedOn w:val="Normal"/>
    <w:next w:val="Normal"/>
    <w:pPr>
      <w:tabs>
        <w:tab w:val="left" w:pos="2664"/>
        <w:tab w:val="left" w:pos="302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</w:tabs>
      <w:spacing w:before="180" w:after="160"/>
    </w:pPr>
    <w:rPr>
      <w:b/>
      <w:bCs/>
      <w:i/>
      <w:iCs/>
      <w:sz w:val="24"/>
      <w:szCs w:val="24"/>
    </w:rPr>
  </w:style>
  <w:style w:type="character" w:customStyle="1" w:styleId="SubHead4">
    <w:name w:val="Sub Head 4"/>
    <w:rPr>
      <w:rFonts w:ascii="Galliard BT" w:hAnsi="Galliard BT"/>
      <w:b/>
      <w:bCs/>
      <w:i/>
      <w:iCs/>
      <w:sz w:val="23"/>
      <w:szCs w:val="23"/>
    </w:rPr>
  </w:style>
  <w:style w:type="paragraph" w:customStyle="1" w:styleId="FooterFileStamp">
    <w:name w:val="FooterFileStamp"/>
    <w:rPr>
      <w:rFonts w:ascii="Zurich BT" w:hAnsi="Zurich BT"/>
      <w:sz w:val="12"/>
      <w:szCs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5B545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A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">
    <w:name w:val="Bulleted List"/>
    <w:basedOn w:val="Normal"/>
    <w:rsid w:val="00BD03B6"/>
    <w:pPr>
      <w:numPr>
        <w:ilvl w:val="1"/>
        <w:numId w:val="7"/>
      </w:numPr>
    </w:pPr>
  </w:style>
  <w:style w:type="paragraph" w:styleId="BalloonText">
    <w:name w:val="Balloon Text"/>
    <w:basedOn w:val="Normal"/>
    <w:semiHidden/>
    <w:rsid w:val="00F032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D1"/>
    <w:pPr>
      <w:ind w:left="720"/>
    </w:pPr>
  </w:style>
  <w:style w:type="paragraph" w:customStyle="1" w:styleId="b">
    <w:name w:val="b"/>
    <w:basedOn w:val="Normal"/>
    <w:rsid w:val="004B1697"/>
    <w:pPr>
      <w:tabs>
        <w:tab w:val="left" w:pos="360"/>
        <w:tab w:val="left" w:pos="7678"/>
        <w:tab w:val="left" w:pos="8103"/>
      </w:tabs>
      <w:overflowPunct w:val="0"/>
      <w:autoSpaceDE w:val="0"/>
      <w:autoSpaceDN w:val="0"/>
      <w:adjustRightInd w:val="0"/>
      <w:ind w:left="360" w:right="522" w:hanging="360"/>
      <w:jc w:val="both"/>
      <w:textAlignment w:val="baseline"/>
    </w:pPr>
    <w:rPr>
      <w:rFonts w:ascii="Arial" w:hAnsi="Arial"/>
      <w:sz w:val="16"/>
      <w:szCs w:val="20"/>
      <w:lang w:eastAsia="en-US"/>
    </w:rPr>
  </w:style>
  <w:style w:type="paragraph" w:customStyle="1" w:styleId="Default">
    <w:name w:val="Default"/>
    <w:rsid w:val="00124AC7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A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7A56"/>
    <w:rPr>
      <w:rFonts w:ascii="Zurich BT" w:hAnsi="Zurich 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A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7A56"/>
    <w:rPr>
      <w:rFonts w:ascii="Zurich BT" w:hAnsi="Zurich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nnecto%20Reward%20Consulting\Innecto%202006_7\Clients%202006_7\Channel%204\03%20Working%20papers\Draft%20JDs\Copy%20of%20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Copy of Job Description Template</Template>
  <TotalTime>1</TotalTime>
  <Pages>3</Pages>
  <Words>625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4 Job Evaluation Worksheets</vt:lpstr>
    </vt:vector>
  </TitlesOfParts>
  <Company>Innecto Reward Consulting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4 Job Evaluation Worksheets</dc:title>
  <dc:creator>Justine Woolf</dc:creator>
  <cp:lastModifiedBy>Petrina Miller</cp:lastModifiedBy>
  <cp:revision>4</cp:revision>
  <cp:lastPrinted>2014-08-13T07:51:00Z</cp:lastPrinted>
  <dcterms:created xsi:type="dcterms:W3CDTF">2016-05-20T14:16:00Z</dcterms:created>
  <dcterms:modified xsi:type="dcterms:W3CDTF">2017-04-24T15:59:00Z</dcterms:modified>
</cp:coreProperties>
</file>